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75B" w:rsidRDefault="001A7CCB">
      <w:pPr>
        <w:rPr>
          <w:b/>
        </w:rPr>
      </w:pPr>
      <w:r>
        <w:rPr>
          <w:b/>
        </w:rPr>
        <w:t xml:space="preserve">NORTH LUFFENHAM PARISH </w:t>
      </w:r>
      <w:proofErr w:type="gramStart"/>
      <w:r>
        <w:rPr>
          <w:b/>
        </w:rPr>
        <w:t>COUNCIL  -</w:t>
      </w:r>
      <w:proofErr w:type="gramEnd"/>
      <w:r>
        <w:rPr>
          <w:b/>
        </w:rPr>
        <w:t xml:space="preserve">  GENERAL ACCOUNT  -  AUGUST 27</w:t>
      </w:r>
      <w:r w:rsidRPr="001A7CCB">
        <w:rPr>
          <w:b/>
          <w:vertAlign w:val="superscript"/>
        </w:rPr>
        <w:t>th</w:t>
      </w:r>
      <w:r>
        <w:rPr>
          <w:b/>
        </w:rPr>
        <w:t xml:space="preserve"> 2015</w:t>
      </w:r>
    </w:p>
    <w:p w:rsidR="001A7CCB" w:rsidRDefault="001A7CCB">
      <w:pPr>
        <w:rPr>
          <w:b/>
        </w:rPr>
      </w:pPr>
      <w:r>
        <w:rPr>
          <w:b/>
        </w:rPr>
        <w:t>Balances reported at meeting on July 20</w:t>
      </w:r>
      <w:r w:rsidRPr="001A7CCB">
        <w:rPr>
          <w:b/>
          <w:vertAlign w:val="superscript"/>
        </w:rPr>
        <w:t>th</w:t>
      </w:r>
      <w:r>
        <w:rPr>
          <w:b/>
        </w:rPr>
        <w:t xml:space="preserve"> 2015</w:t>
      </w:r>
    </w:p>
    <w:p w:rsidR="001A7CCB" w:rsidRDefault="001A7CCB">
      <w:r>
        <w:rPr>
          <w:b/>
        </w:rPr>
        <w:tab/>
      </w:r>
      <w:r>
        <w:t>HSBC Community Account</w:t>
      </w:r>
      <w:r>
        <w:tab/>
      </w:r>
      <w:r>
        <w:tab/>
      </w:r>
      <w:r>
        <w:tab/>
      </w:r>
      <w:r>
        <w:tab/>
      </w:r>
      <w:r>
        <w:tab/>
        <w:t>£11940-81</w:t>
      </w:r>
    </w:p>
    <w:p w:rsidR="001A7CCB" w:rsidRDefault="001A7CCB">
      <w:r>
        <w:tab/>
        <w:t>HSBC Money Manager account</w:t>
      </w:r>
      <w:r>
        <w:tab/>
      </w:r>
      <w:r>
        <w:tab/>
      </w:r>
      <w:r>
        <w:tab/>
      </w:r>
      <w:r>
        <w:tab/>
      </w:r>
      <w:r>
        <w:tab/>
        <w:t xml:space="preserve">    7392-64</w:t>
      </w:r>
    </w:p>
    <w:p w:rsidR="001A7CCB" w:rsidRDefault="001A7CC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TOTAL</w:t>
      </w:r>
      <w:r>
        <w:tab/>
      </w:r>
      <w:r>
        <w:tab/>
        <w:t xml:space="preserve">  19333-45</w:t>
      </w:r>
    </w:p>
    <w:p w:rsidR="001A7CCB" w:rsidRDefault="001A7CCB">
      <w:pPr>
        <w:rPr>
          <w:b/>
        </w:rPr>
      </w:pPr>
      <w:r>
        <w:rPr>
          <w:b/>
        </w:rPr>
        <w:t>Income since last meeting</w:t>
      </w:r>
    </w:p>
    <w:p w:rsidR="001A7CCB" w:rsidRDefault="001A7CCB" w:rsidP="001A7CCB">
      <w:r>
        <w:rPr>
          <w:b/>
        </w:rPr>
        <w:tab/>
      </w:r>
      <w:r>
        <w:t>Section 106 grant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40624-50</w:t>
      </w:r>
    </w:p>
    <w:p w:rsidR="001A7CCB" w:rsidRDefault="001A7CCB" w:rsidP="001A7CCB">
      <w:pPr>
        <w:rPr>
          <w:b/>
        </w:rPr>
      </w:pPr>
      <w:r>
        <w:rPr>
          <w:b/>
        </w:rPr>
        <w:t>Expenditure since last meeting</w:t>
      </w:r>
    </w:p>
    <w:p w:rsidR="001A7CCB" w:rsidRDefault="001A7CCB" w:rsidP="001A7CCB">
      <w:r>
        <w:rPr>
          <w:b/>
        </w:rPr>
        <w:tab/>
      </w:r>
      <w:r>
        <w:t xml:space="preserve">Mowing </w:t>
      </w:r>
      <w:proofErr w:type="spellStart"/>
      <w:r>
        <w:t>woodyard</w:t>
      </w:r>
      <w:proofErr w:type="spellEnd"/>
      <w:r>
        <w:t xml:space="preserve"> </w:t>
      </w:r>
      <w:proofErr w:type="gramStart"/>
      <w:r>
        <w:t>corner  (</w:t>
      </w:r>
      <w:proofErr w:type="gramEnd"/>
      <w:r>
        <w:t>as per contract)</w:t>
      </w:r>
      <w:r>
        <w:tab/>
      </w:r>
      <w:r>
        <w:tab/>
      </w:r>
      <w:r>
        <w:tab/>
        <w:t xml:space="preserve">        18-85</w:t>
      </w:r>
    </w:p>
    <w:p w:rsidR="00D0670B" w:rsidRDefault="00D0670B" w:rsidP="001A7CCB">
      <w:r>
        <w:tab/>
        <w:t>E.ON (faulty street light)</w:t>
      </w:r>
      <w:r>
        <w:tab/>
      </w:r>
      <w:r>
        <w:tab/>
      </w:r>
      <w:r>
        <w:tab/>
      </w:r>
      <w:r>
        <w:tab/>
      </w:r>
      <w:r>
        <w:tab/>
        <w:t xml:space="preserve">      105-00</w:t>
      </w:r>
    </w:p>
    <w:p w:rsidR="001A7CCB" w:rsidRDefault="001A7CCB" w:rsidP="001A7CCB">
      <w:pPr>
        <w:rPr>
          <w:b/>
        </w:rPr>
      </w:pPr>
      <w:r>
        <w:rPr>
          <w:b/>
        </w:rPr>
        <w:t>TOTAL BALANCE AS AT AUGUST 27</w:t>
      </w:r>
      <w:r w:rsidRPr="001A7CCB">
        <w:rPr>
          <w:b/>
          <w:vertAlign w:val="superscript"/>
        </w:rPr>
        <w:t>th</w:t>
      </w:r>
      <w:r>
        <w:rPr>
          <w:b/>
        </w:rPr>
        <w:t xml:space="preserve"> 2015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59</w:t>
      </w:r>
      <w:r w:rsidR="00D0670B">
        <w:rPr>
          <w:b/>
        </w:rPr>
        <w:t>834</w:t>
      </w:r>
      <w:r>
        <w:rPr>
          <w:b/>
        </w:rPr>
        <w:t>-10</w:t>
      </w:r>
    </w:p>
    <w:p w:rsidR="001A7CCB" w:rsidRDefault="001A7CCB" w:rsidP="001A7CCB">
      <w:pPr>
        <w:rPr>
          <w:b/>
        </w:rPr>
      </w:pPr>
      <w:r>
        <w:rPr>
          <w:b/>
        </w:rPr>
        <w:t>Represented as</w:t>
      </w:r>
    </w:p>
    <w:p w:rsidR="001A7CCB" w:rsidRDefault="001A7CCB" w:rsidP="001A7CCB">
      <w:r>
        <w:t>Community Account</w:t>
      </w:r>
      <w:r>
        <w:tab/>
      </w:r>
      <w:r>
        <w:tab/>
      </w:r>
      <w:r>
        <w:tab/>
      </w:r>
      <w:r>
        <w:tab/>
      </w:r>
      <w:r>
        <w:tab/>
        <w:t>£11</w:t>
      </w:r>
      <w:r w:rsidR="00D0670B">
        <w:t>816</w:t>
      </w:r>
      <w:r>
        <w:t>-96</w:t>
      </w:r>
    </w:p>
    <w:p w:rsidR="001A7CCB" w:rsidRDefault="001A7CCB" w:rsidP="001A7CCB">
      <w:r>
        <w:t>Section 106 grant   (held pro tem in community a/c)</w:t>
      </w:r>
      <w:r>
        <w:tab/>
        <w:t xml:space="preserve">  40624-50</w:t>
      </w:r>
    </w:p>
    <w:p w:rsidR="002A1A59" w:rsidRDefault="002A1A59" w:rsidP="001A7CCB">
      <w:r>
        <w:t>Money Manager account</w:t>
      </w:r>
      <w:r>
        <w:tab/>
      </w:r>
      <w:r>
        <w:tab/>
      </w:r>
      <w:r>
        <w:tab/>
      </w:r>
      <w:r>
        <w:tab/>
        <w:t xml:space="preserve">    7392-64</w:t>
      </w:r>
    </w:p>
    <w:p w:rsidR="002A1A59" w:rsidRPr="002A1A59" w:rsidRDefault="002A1A59" w:rsidP="001A7CCB">
      <w:pPr>
        <w:rPr>
          <w:b/>
        </w:rPr>
      </w:pPr>
      <w:r>
        <w:rPr>
          <w:b/>
        </w:rPr>
        <w:t>TOTAL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£59</w:t>
      </w:r>
      <w:r w:rsidR="00014EBF">
        <w:rPr>
          <w:b/>
        </w:rPr>
        <w:t>834</w:t>
      </w:r>
      <w:bookmarkStart w:id="0" w:name="_GoBack"/>
      <w:bookmarkEnd w:id="0"/>
      <w:r>
        <w:rPr>
          <w:b/>
        </w:rPr>
        <w:t>-10</w:t>
      </w:r>
    </w:p>
    <w:p w:rsidR="001A7CCB" w:rsidRDefault="001A7CCB" w:rsidP="001A7CCB">
      <w:r>
        <w:tab/>
      </w:r>
      <w:r>
        <w:tab/>
      </w:r>
    </w:p>
    <w:p w:rsidR="001A7CCB" w:rsidRDefault="00D853C4">
      <w:r>
        <w:t>Ian Ferguson</w:t>
      </w:r>
    </w:p>
    <w:p w:rsidR="00D853C4" w:rsidRPr="001A7CCB" w:rsidRDefault="00D853C4">
      <w:r>
        <w:t>270815</w:t>
      </w:r>
    </w:p>
    <w:sectPr w:rsidR="00D853C4" w:rsidRPr="001A7C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CCB"/>
    <w:rsid w:val="00014EBF"/>
    <w:rsid w:val="001A7CCB"/>
    <w:rsid w:val="002A1A59"/>
    <w:rsid w:val="00D0670B"/>
    <w:rsid w:val="00D853C4"/>
    <w:rsid w:val="00FE3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cp:lastPrinted>2015-08-26T14:07:00Z</cp:lastPrinted>
  <dcterms:created xsi:type="dcterms:W3CDTF">2015-08-24T15:38:00Z</dcterms:created>
  <dcterms:modified xsi:type="dcterms:W3CDTF">2015-08-26T14:09:00Z</dcterms:modified>
</cp:coreProperties>
</file>