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83630" w14:textId="77777777" w:rsidR="00424E84" w:rsidRDefault="00424E84" w:rsidP="00424E84">
      <w:r>
        <w:t>I have recently been given the privilege of the role of Group Scout Leader, for the Scouting provision within North Luffenham and surrounding areas. (Eastern Rutland). </w:t>
      </w:r>
    </w:p>
    <w:p w14:paraId="47B3C287" w14:textId="77777777" w:rsidR="00424E84" w:rsidRDefault="00424E84" w:rsidP="00424E84">
      <w:r>
        <w:t xml:space="preserve">I live in Cottingham, across the </w:t>
      </w:r>
      <w:proofErr w:type="spellStart"/>
      <w:r>
        <w:t>Welland</w:t>
      </w:r>
      <w:proofErr w:type="spellEnd"/>
      <w:r>
        <w:t xml:space="preserve"> Valley, so I am not particularly familiar with the local organisations and networks, with whom I am keen for the local scout group (1st North Luffenham) to interact with. </w:t>
      </w:r>
    </w:p>
    <w:p w14:paraId="563A8EE2" w14:textId="77777777" w:rsidR="00424E84" w:rsidRDefault="00424E84" w:rsidP="00424E84">
      <w:pPr>
        <w:pStyle w:val="NormalWeb"/>
        <w:spacing w:before="0" w:beforeAutospacing="0" w:after="0" w:afterAutospacing="0"/>
      </w:pPr>
      <w:r>
        <w:rPr>
          <w:color w:val="000000"/>
          <w:sz w:val="20"/>
          <w:szCs w:val="20"/>
        </w:rPr>
        <w:t>Scouting offers challenge and adventure to 400,000 young people and 100,000 adults across the UK. We do some pretty amazing things in Scouting, but for us, adventure is a way of life and not just an activity or expedition. Our Scouts grow in confidence by trying out new skills and stretching themselves. Whether it’s an Explorer trying out his French on an international trip or a Scout leading his Patrol for the first time, each time we challenge ourselves, it’s a step forward.  When a Scout stands up to a bully, or sticks up for what they believe in; that’s an adventure. Here in North Luffenham we already have seven scouts looking forward to participating in an International Scout Jamboree this summer. An experience of a lifetime!</w:t>
      </w:r>
    </w:p>
    <w:p w14:paraId="1F8845C7" w14:textId="77777777" w:rsidR="00424E84" w:rsidRDefault="00424E84" w:rsidP="00424E84">
      <w:pPr>
        <w:pStyle w:val="NormalWeb"/>
        <w:spacing w:before="0" w:beforeAutospacing="0" w:after="0" w:afterAutospacing="0"/>
      </w:pPr>
      <w:r>
        <w:rPr>
          <w:color w:val="000000"/>
          <w:sz w:val="20"/>
          <w:szCs w:val="20"/>
        </w:rPr>
        <w:t>To make this happen I have developed a group plan, and part of this is to develop links to local groups, as Bear Grylls described scouts as 'leading lights within their communities' and as such I am eager to ensure.</w:t>
      </w:r>
    </w:p>
    <w:p w14:paraId="49E99652" w14:textId="77777777" w:rsidR="00424E84" w:rsidRDefault="00424E84" w:rsidP="00424E84">
      <w:pPr>
        <w:pStyle w:val="NormalWeb"/>
        <w:spacing w:before="0" w:beforeAutospacing="0" w:after="0" w:afterAutospacing="0"/>
      </w:pPr>
      <w:r>
        <w:rPr>
          <w:color w:val="000000"/>
          <w:sz w:val="20"/>
          <w:szCs w:val="20"/>
        </w:rPr>
        <w:t>-  We look for opportunities to make scout awards (big ones) at achievement assemblies. </w:t>
      </w:r>
    </w:p>
    <w:p w14:paraId="21389604" w14:textId="77777777" w:rsidR="00424E84" w:rsidRDefault="00424E84" w:rsidP="00424E84">
      <w:pPr>
        <w:pStyle w:val="NormalWeb"/>
        <w:spacing w:before="0" w:beforeAutospacing="0" w:after="0" w:afterAutospacing="0"/>
      </w:pPr>
      <w:r>
        <w:rPr>
          <w:color w:val="000000"/>
          <w:sz w:val="20"/>
          <w:szCs w:val="20"/>
        </w:rPr>
        <w:t>- Scouting is represented at local occasions / fetes, church services, school events -St Georges' Day, Remembrance (if this is wanted)</w:t>
      </w:r>
    </w:p>
    <w:p w14:paraId="12DFE335" w14:textId="77777777" w:rsidR="00424E84" w:rsidRDefault="00424E84" w:rsidP="00424E84">
      <w:pPr>
        <w:pStyle w:val="NormalWeb"/>
        <w:spacing w:before="0" w:beforeAutospacing="0" w:after="0" w:afterAutospacing="0"/>
      </w:pPr>
      <w:r>
        <w:rPr>
          <w:color w:val="000000"/>
          <w:sz w:val="20"/>
          <w:szCs w:val="20"/>
        </w:rPr>
        <w:t>- Scouting locally is inclusive, and no child misses out on membership or events due to financial reasons. </w:t>
      </w:r>
    </w:p>
    <w:p w14:paraId="321C343B" w14:textId="77777777" w:rsidR="00424E84" w:rsidRDefault="00424E84" w:rsidP="00424E84">
      <w:pPr>
        <w:pStyle w:val="NormalWeb"/>
        <w:spacing w:before="0" w:beforeAutospacing="0" w:after="0" w:afterAutospacing="0"/>
      </w:pPr>
      <w:r>
        <w:rPr>
          <w:color w:val="000000"/>
          <w:sz w:val="20"/>
          <w:szCs w:val="20"/>
        </w:rPr>
        <w:t>- We look at wider opportunities to improve or expand local scouting (after school clubs etc) </w:t>
      </w:r>
    </w:p>
    <w:p w14:paraId="7F0C9C50" w14:textId="77777777" w:rsidR="00424E84" w:rsidRDefault="00424E84" w:rsidP="00424E84">
      <w:pPr>
        <w:pStyle w:val="NormalWeb"/>
        <w:spacing w:before="0" w:beforeAutospacing="0" w:after="0" w:afterAutospacing="0"/>
      </w:pPr>
      <w:r>
        <w:rPr>
          <w:color w:val="000000"/>
          <w:sz w:val="20"/>
          <w:szCs w:val="20"/>
        </w:rPr>
        <w:t>- Scouting supports local community improvement activities (Spring Clean / local good neighbour schemes, perhaps uniformed waitering at an Autumn type club?)</w:t>
      </w:r>
    </w:p>
    <w:p w14:paraId="21D5A3F2" w14:textId="77777777" w:rsidR="00424E84" w:rsidRDefault="00424E84" w:rsidP="00424E84">
      <w:pPr>
        <w:pStyle w:val="NormalWeb"/>
        <w:spacing w:before="0" w:beforeAutospacing="0" w:after="0" w:afterAutospacing="0"/>
      </w:pPr>
      <w:r>
        <w:rPr>
          <w:color w:val="000000"/>
          <w:sz w:val="20"/>
          <w:szCs w:val="20"/>
        </w:rPr>
        <w:t>I would be delighted to attend any of your committee meetings or discuss with a representative to discuss how we can interact to benefit the children.</w:t>
      </w:r>
      <w:r>
        <w:rPr>
          <w:color w:val="004000"/>
          <w:sz w:val="20"/>
          <w:szCs w:val="20"/>
        </w:rPr>
        <w:t xml:space="preserve"> Please let me know if this is possible. </w:t>
      </w:r>
    </w:p>
    <w:p w14:paraId="1BFF508F" w14:textId="77777777" w:rsidR="00424E84" w:rsidRDefault="00424E84" w:rsidP="00424E84">
      <w:pPr>
        <w:pStyle w:val="NormalWeb"/>
        <w:spacing w:before="0" w:beforeAutospacing="0" w:after="0" w:afterAutospacing="0"/>
      </w:pPr>
    </w:p>
    <w:p w14:paraId="2CC24907" w14:textId="77777777" w:rsidR="00424E84" w:rsidRDefault="00424E84" w:rsidP="00424E84">
      <w:pPr>
        <w:pStyle w:val="NormalWeb"/>
        <w:spacing w:before="0" w:beforeAutospacing="0" w:after="0" w:afterAutospacing="0"/>
      </w:pPr>
      <w:r>
        <w:t>Regards, </w:t>
      </w:r>
    </w:p>
    <w:p w14:paraId="34786B88" w14:textId="77777777" w:rsidR="00424E84" w:rsidRDefault="00424E84" w:rsidP="00424E84">
      <w:pPr>
        <w:pStyle w:val="NormalWeb"/>
        <w:spacing w:before="0" w:beforeAutospacing="0" w:after="0" w:afterAutospacing="0"/>
      </w:pPr>
      <w:r>
        <w:t>Gary Chisholm</w:t>
      </w:r>
    </w:p>
    <w:p w14:paraId="0AC22005" w14:textId="77777777" w:rsidR="00424E84" w:rsidRDefault="00424E84" w:rsidP="00424E84">
      <w:pPr>
        <w:pStyle w:val="NormalWeb"/>
        <w:spacing w:before="0" w:beforeAutospacing="0" w:after="0" w:afterAutospacing="0"/>
      </w:pPr>
      <w:r>
        <w:t>GSL 1st North Luffenham Scout Group</w:t>
      </w:r>
    </w:p>
    <w:p w14:paraId="278709E7" w14:textId="77777777" w:rsidR="00C83706" w:rsidRDefault="00424E84">
      <w:bookmarkStart w:id="0" w:name="_GoBack"/>
      <w:bookmarkEnd w:id="0"/>
    </w:p>
    <w:sectPr w:rsidR="00C83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84"/>
    <w:rsid w:val="00064C30"/>
    <w:rsid w:val="00424E84"/>
    <w:rsid w:val="005C7E48"/>
    <w:rsid w:val="006526D3"/>
    <w:rsid w:val="00874B8A"/>
    <w:rsid w:val="008B1563"/>
    <w:rsid w:val="00950549"/>
    <w:rsid w:val="00AA597B"/>
    <w:rsid w:val="00B04CDD"/>
    <w:rsid w:val="00B44DD2"/>
    <w:rsid w:val="00C21304"/>
    <w:rsid w:val="00F44D4D"/>
    <w:rsid w:val="00FB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3F9C"/>
  <w15:chartTrackingRefBased/>
  <w15:docId w15:val="{8B0A5BB5-2C55-4D48-9478-C68CBC2B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E84"/>
    <w:pPr>
      <w:spacing w:after="0" w:line="240" w:lineRule="auto"/>
    </w:pPr>
    <w:rPr>
      <w:rFonts w:ascii="Calibri" w:eastAsiaTheme="minorHAns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E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1</cp:revision>
  <cp:lastPrinted>2019-02-25T09:06:00Z</cp:lastPrinted>
  <dcterms:created xsi:type="dcterms:W3CDTF">2019-02-25T09:06:00Z</dcterms:created>
  <dcterms:modified xsi:type="dcterms:W3CDTF">2019-02-25T09:07:00Z</dcterms:modified>
</cp:coreProperties>
</file>