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4565DF" w:rsidRDefault="00003010">
      <w:pPr>
        <w:pStyle w:val="Title"/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bookmarkStart w:id="0" w:name="_GoBack"/>
      <w:bookmarkEnd w:id="0"/>
      <w:r>
        <w:t>TERMS OF REFERENCE OF</w:t>
      </w:r>
    </w:p>
    <w:p w14:paraId="00000002" w14:textId="77777777" w:rsidR="004565DF" w:rsidRDefault="00003010">
      <w:pPr>
        <w:pStyle w:val="Title"/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>
        <w:t xml:space="preserve">IT WORKING GROUP </w:t>
      </w:r>
    </w:p>
    <w:p w14:paraId="00000003" w14:textId="77777777" w:rsidR="004565DF" w:rsidRDefault="00003010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June 2019 </w:t>
      </w:r>
    </w:p>
    <w:p w14:paraId="00000004" w14:textId="77777777" w:rsidR="004565DF" w:rsidRDefault="00456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2"/>
          <w:szCs w:val="32"/>
        </w:rPr>
      </w:pPr>
    </w:p>
    <w:p w14:paraId="00000005" w14:textId="77777777" w:rsidR="004565DF" w:rsidRDefault="004565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dt>
      <w:sdtPr>
        <w:id w:val="1327170547"/>
        <w:docPartObj>
          <w:docPartGallery w:val="Table of Contents"/>
          <w:docPartUnique/>
        </w:docPartObj>
      </w:sdtPr>
      <w:sdtEndPr/>
      <w:sdtContent>
        <w:p w14:paraId="00000006" w14:textId="77777777" w:rsidR="004565DF" w:rsidRDefault="00003010">
          <w:pPr>
            <w:spacing w:before="80"/>
            <w:rPr>
              <w:color w:val="1155CC"/>
              <w:u w:val="single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gjdgxs">
            <w:r>
              <w:rPr>
                <w:color w:val="1155CC"/>
                <w:u w:val="single"/>
              </w:rPr>
              <w:t>PURPOSE / ROLE</w:t>
            </w:r>
          </w:hyperlink>
        </w:p>
        <w:p w14:paraId="00000007" w14:textId="77777777" w:rsidR="004565DF" w:rsidRDefault="00003010">
          <w:pPr>
            <w:spacing w:before="200"/>
            <w:rPr>
              <w:color w:val="1155CC"/>
              <w:u w:val="single"/>
            </w:rPr>
          </w:pPr>
          <w:hyperlink w:anchor="_30j0zll">
            <w:r>
              <w:rPr>
                <w:color w:val="1155CC"/>
                <w:u w:val="single"/>
              </w:rPr>
              <w:t>OBJECTIVES</w:t>
            </w:r>
          </w:hyperlink>
        </w:p>
        <w:p w14:paraId="00000008" w14:textId="77777777" w:rsidR="004565DF" w:rsidRDefault="00003010">
          <w:pPr>
            <w:spacing w:before="200"/>
            <w:rPr>
              <w:color w:val="1155CC"/>
              <w:u w:val="single"/>
            </w:rPr>
          </w:pPr>
          <w:hyperlink w:anchor="_1fob9te">
            <w:r>
              <w:rPr>
                <w:color w:val="1155CC"/>
                <w:u w:val="single"/>
              </w:rPr>
              <w:t>MEMBERSHIP</w:t>
            </w:r>
          </w:hyperlink>
        </w:p>
        <w:p w14:paraId="00000009" w14:textId="77777777" w:rsidR="004565DF" w:rsidRDefault="00003010">
          <w:pPr>
            <w:spacing w:before="200" w:after="80"/>
            <w:rPr>
              <w:color w:val="1155CC"/>
              <w:u w:val="single"/>
            </w:rPr>
          </w:pPr>
          <w:hyperlink w:anchor="_2et92p0">
            <w:r>
              <w:rPr>
                <w:color w:val="1155CC"/>
                <w:u w:val="single"/>
              </w:rPr>
              <w:t>REPORTING REQUIREMENTS</w:t>
            </w:r>
          </w:hyperlink>
          <w:r>
            <w:fldChar w:fldCharType="end"/>
          </w:r>
        </w:p>
      </w:sdtContent>
    </w:sdt>
    <w:p w14:paraId="0000000A" w14:textId="77777777" w:rsidR="004565DF" w:rsidRDefault="004565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0B" w14:textId="77777777" w:rsidR="004565DF" w:rsidRDefault="000030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fldChar w:fldCharType="begin"/>
      </w:r>
      <w:r>
        <w:instrText xml:space="preserve"> HYPERLINK "about:blank" </w:instrText>
      </w:r>
      <w:r>
        <w:fldChar w:fldCharType="separate"/>
      </w:r>
    </w:p>
    <w:p w14:paraId="0000000C" w14:textId="77777777" w:rsidR="004565DF" w:rsidRDefault="000030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fldChar w:fldCharType="end"/>
      </w:r>
      <w:r>
        <w:rPr>
          <w:rFonts w:ascii="Arial" w:eastAsia="Arial" w:hAnsi="Arial" w:cs="Arial"/>
        </w:rPr>
        <w:t>Reference:</w:t>
      </w:r>
    </w:p>
    <w:p w14:paraId="0000000D" w14:textId="77777777" w:rsidR="004565DF" w:rsidRDefault="004565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0E" w14:textId="77777777" w:rsidR="004565DF" w:rsidRDefault="000030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  <w:t>Transparency code for smaller authorities (htt1)</w:t>
      </w:r>
    </w:p>
    <w:p w14:paraId="0000000F" w14:textId="77777777" w:rsidR="004565DF" w:rsidRDefault="000030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B.</w:t>
      </w:r>
      <w:r>
        <w:rPr>
          <w:rFonts w:ascii="Arial" w:eastAsia="Arial" w:hAnsi="Arial" w:cs="Arial"/>
          <w:color w:val="262626"/>
        </w:rPr>
        <w:tab/>
        <w:t>NALC LTN 38</w:t>
      </w:r>
    </w:p>
    <w:p w14:paraId="00000010" w14:textId="77777777" w:rsidR="004565DF" w:rsidRDefault="00456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2"/>
          <w:szCs w:val="32"/>
        </w:rPr>
      </w:pPr>
    </w:p>
    <w:p w14:paraId="00000011" w14:textId="77777777" w:rsidR="004565DF" w:rsidRDefault="00003010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t>PURPOSE / ROLE</w:t>
      </w:r>
    </w:p>
    <w:p w14:paraId="00000012" w14:textId="77777777" w:rsidR="004565DF" w:rsidRDefault="004565DF"/>
    <w:p w14:paraId="00000013" w14:textId="77777777" w:rsidR="004565DF" w:rsidRDefault="000030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purpose of the Working Group is to review all NLPC </w:t>
      </w:r>
      <w:r>
        <w:rPr>
          <w:rFonts w:ascii="Arial" w:eastAsia="Arial" w:hAnsi="Arial" w:cs="Arial"/>
        </w:rPr>
        <w:t xml:space="preserve">IT </w:t>
      </w:r>
      <w:proofErr w:type="gramStart"/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(</w:t>
      </w:r>
      <w:proofErr w:type="gramEnd"/>
      <w:r>
        <w:rPr>
          <w:rFonts w:ascii="Arial" w:eastAsia="Arial" w:hAnsi="Arial" w:cs="Arial"/>
        </w:rPr>
        <w:t>communication, hardware and software)</w:t>
      </w:r>
      <w:r>
        <w:rPr>
          <w:rFonts w:ascii="Arial" w:eastAsia="Arial" w:hAnsi="Arial" w:cs="Arial"/>
        </w:rPr>
        <w:t>, with a view to improving the effici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ncy and productivity of the Parish Council, to ensure that it meets all statutory requirements and provides the best qua</w:t>
      </w:r>
      <w:r>
        <w:rPr>
          <w:rFonts w:ascii="Arial" w:eastAsia="Arial" w:hAnsi="Arial" w:cs="Arial"/>
        </w:rPr>
        <w:t>lity service to the Parish.</w:t>
      </w:r>
    </w:p>
    <w:p w14:paraId="00000014" w14:textId="77777777" w:rsidR="004565DF" w:rsidRDefault="004565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15" w14:textId="77777777" w:rsidR="004565DF" w:rsidRDefault="000030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activities of this Working Group will be ongoing</w:t>
      </w:r>
      <w:r>
        <w:rPr>
          <w:rFonts w:ascii="Arial" w:eastAsia="Arial" w:hAnsi="Arial" w:cs="Arial"/>
        </w:rPr>
        <w:t>. R</w:t>
      </w:r>
      <w:r>
        <w:rPr>
          <w:rFonts w:ascii="Arial" w:eastAsia="Arial" w:hAnsi="Arial" w:cs="Arial"/>
        </w:rPr>
        <w:t>egular reviews of Parish Council working practices will be undertaken and recommendations for change made.</w:t>
      </w:r>
    </w:p>
    <w:p w14:paraId="00000016" w14:textId="77777777" w:rsidR="004565DF" w:rsidRDefault="0000301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7" w14:textId="77777777" w:rsidR="004565DF" w:rsidRDefault="000030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Working Group was established by NLPC and its membership was endorsed at the Annual PC Meeting held on Mon</w:t>
      </w:r>
      <w:r>
        <w:rPr>
          <w:rFonts w:ascii="Arial" w:eastAsia="Arial" w:hAnsi="Arial" w:cs="Arial"/>
        </w:rPr>
        <w:t>day 20th May 2019</w:t>
      </w:r>
    </w:p>
    <w:p w14:paraId="00000018" w14:textId="77777777" w:rsidR="004565DF" w:rsidRDefault="004565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19" w14:textId="77777777" w:rsidR="004565DF" w:rsidRDefault="004565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1A" w14:textId="77777777" w:rsidR="004565DF" w:rsidRDefault="00003010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2" w:name="_30j0zll" w:colFirst="0" w:colLast="0"/>
      <w:bookmarkEnd w:id="2"/>
      <w:r>
        <w:t>OBJECTIVES</w:t>
      </w:r>
    </w:p>
    <w:p w14:paraId="0000001B" w14:textId="77777777" w:rsidR="004565DF" w:rsidRDefault="004565DF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0000001C" w14:textId="77777777" w:rsidR="004565DF" w:rsidRDefault="000030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Review and map the current working and communication processes for the Parish </w:t>
      </w:r>
      <w:proofErr w:type="gramStart"/>
      <w:r>
        <w:rPr>
          <w:rFonts w:ascii="Arial" w:eastAsia="Arial" w:hAnsi="Arial" w:cs="Arial"/>
        </w:rPr>
        <w:t>Council  and</w:t>
      </w:r>
      <w:proofErr w:type="gramEnd"/>
      <w:r>
        <w:rPr>
          <w:rFonts w:ascii="Arial" w:eastAsia="Arial" w:hAnsi="Arial" w:cs="Arial"/>
        </w:rPr>
        <w:t xml:space="preserve"> make recommendations for change.</w:t>
      </w:r>
    </w:p>
    <w:p w14:paraId="0000001D" w14:textId="77777777" w:rsidR="004565DF" w:rsidRDefault="004565D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</w:rPr>
      </w:pPr>
    </w:p>
    <w:p w14:paraId="0000001E" w14:textId="77777777" w:rsidR="004565DF" w:rsidRDefault="000030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Identify all statutory IT requirements.</w:t>
      </w:r>
    </w:p>
    <w:p w14:paraId="0000001F" w14:textId="77777777" w:rsidR="004565DF" w:rsidRDefault="004565DF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</w:rPr>
      </w:pPr>
    </w:p>
    <w:p w14:paraId="00000020" w14:textId="77777777" w:rsidR="004565DF" w:rsidRDefault="000030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PC documentation </w:t>
      </w:r>
      <w:proofErr w:type="spellStart"/>
      <w:r>
        <w:rPr>
          <w:rFonts w:ascii="Arial" w:eastAsia="Arial" w:hAnsi="Arial" w:cs="Arial"/>
        </w:rPr>
        <w:t>inline</w:t>
      </w:r>
      <w:proofErr w:type="spellEnd"/>
      <w:r>
        <w:rPr>
          <w:rFonts w:ascii="Arial" w:eastAsia="Arial" w:hAnsi="Arial" w:cs="Arial"/>
        </w:rPr>
        <w:t xml:space="preserve"> with T</w:t>
      </w:r>
      <w:r>
        <w:rPr>
          <w:rFonts w:ascii="Arial" w:eastAsia="Arial" w:hAnsi="Arial" w:cs="Arial"/>
        </w:rPr>
        <w:t>ranspar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ncy’ regulations and Data Protect</w:t>
      </w:r>
      <w:r>
        <w:rPr>
          <w:rFonts w:ascii="Arial" w:eastAsia="Arial" w:hAnsi="Arial" w:cs="Arial"/>
        </w:rPr>
        <w:t>ion legislation.</w:t>
      </w:r>
    </w:p>
    <w:p w14:paraId="00000021" w14:textId="77777777" w:rsidR="004565DF" w:rsidRDefault="004565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22" w14:textId="77777777" w:rsidR="004565DF" w:rsidRDefault="000030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14:paraId="00000023" w14:textId="77777777" w:rsidR="004565DF" w:rsidRDefault="00003010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3" w:name="_1fob9te" w:colFirst="0" w:colLast="0"/>
      <w:bookmarkEnd w:id="3"/>
      <w:r>
        <w:t>MEMBERSHIP</w:t>
      </w:r>
    </w:p>
    <w:p w14:paraId="00000024" w14:textId="77777777" w:rsidR="004565DF" w:rsidRDefault="004565DF"/>
    <w:p w14:paraId="00000025" w14:textId="77777777" w:rsidR="004565DF" w:rsidRDefault="000030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Membership of the Working Group will be:</w:t>
      </w:r>
    </w:p>
    <w:p w14:paraId="00000026" w14:textId="77777777" w:rsidR="004565DF" w:rsidRDefault="004565D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14:paraId="00000027" w14:textId="77777777" w:rsidR="004565DF" w:rsidRDefault="000030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 xml:space="preserve">Cllr Pete Burrows (Chair) </w:t>
      </w:r>
    </w:p>
    <w:p w14:paraId="00000028" w14:textId="77777777" w:rsidR="004565DF" w:rsidRDefault="000030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Cllr Tim Smith</w:t>
      </w:r>
    </w:p>
    <w:p w14:paraId="00000029" w14:textId="77777777" w:rsidR="004565DF" w:rsidRDefault="000030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>John Willoughby</w:t>
      </w:r>
      <w:r>
        <w:rPr>
          <w:rFonts w:ascii="Arial" w:eastAsia="Arial" w:hAnsi="Arial" w:cs="Arial"/>
          <w:color w:val="262626"/>
        </w:rPr>
        <w:t xml:space="preserve"> (Parish Clerk) </w:t>
      </w:r>
    </w:p>
    <w:p w14:paraId="0000002A" w14:textId="77777777" w:rsidR="004565DF" w:rsidRDefault="000030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 xml:space="preserve">Cllr </w:t>
      </w:r>
      <w:r>
        <w:rPr>
          <w:rFonts w:ascii="Arial" w:eastAsia="Arial" w:hAnsi="Arial" w:cs="Arial"/>
          <w:color w:val="262626"/>
        </w:rPr>
        <w:t xml:space="preserve">Wayne </w:t>
      </w:r>
      <w:r>
        <w:rPr>
          <w:rFonts w:ascii="Arial" w:eastAsia="Arial" w:hAnsi="Arial" w:cs="Arial"/>
          <w:color w:val="262626"/>
        </w:rPr>
        <w:t xml:space="preserve">Bishop </w:t>
      </w:r>
    </w:p>
    <w:p w14:paraId="0000002B" w14:textId="77777777" w:rsidR="004565DF" w:rsidRDefault="00003010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 xml:space="preserve"> </w:t>
      </w:r>
    </w:p>
    <w:p w14:paraId="0000002C" w14:textId="77777777" w:rsidR="004565DF" w:rsidRDefault="0000301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Group may co-opt other members as necessary. The Working Group will consult widely to establish best practice.</w:t>
      </w:r>
    </w:p>
    <w:p w14:paraId="0000002D" w14:textId="77777777" w:rsidR="004565DF" w:rsidRDefault="004565D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62626"/>
        </w:rPr>
      </w:pPr>
    </w:p>
    <w:p w14:paraId="0000002E" w14:textId="77777777" w:rsidR="004565DF" w:rsidRDefault="004565D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62626"/>
        </w:rPr>
      </w:pPr>
    </w:p>
    <w:p w14:paraId="0000002F" w14:textId="77777777" w:rsidR="004565DF" w:rsidRDefault="00003010">
      <w:pPr>
        <w:pStyle w:val="Heading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4" w:name="_2et92p0" w:colFirst="0" w:colLast="0"/>
      <w:bookmarkEnd w:id="4"/>
      <w:r>
        <w:t>REPORTING REQUIREMENTS</w:t>
      </w:r>
    </w:p>
    <w:p w14:paraId="00000030" w14:textId="77777777" w:rsidR="004565DF" w:rsidRDefault="004565D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62626"/>
          <w:sz w:val="28"/>
          <w:szCs w:val="28"/>
        </w:rPr>
      </w:pPr>
    </w:p>
    <w:p w14:paraId="00000031" w14:textId="77777777" w:rsidR="004565DF" w:rsidRDefault="000030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5" w:name="_tyjcwt" w:colFirst="0" w:colLast="0"/>
      <w:bookmarkEnd w:id="5"/>
      <w:r>
        <w:rPr>
          <w:rFonts w:ascii="Arial" w:eastAsia="Arial" w:hAnsi="Arial" w:cs="Arial"/>
        </w:rPr>
        <w:t xml:space="preserve">The Working Group </w:t>
      </w:r>
      <w:r>
        <w:rPr>
          <w:rFonts w:ascii="Arial" w:eastAsia="Arial" w:hAnsi="Arial" w:cs="Arial"/>
        </w:rPr>
        <w:t xml:space="preserve">will </w:t>
      </w:r>
      <w:r>
        <w:rPr>
          <w:rFonts w:ascii="Arial" w:eastAsia="Arial" w:hAnsi="Arial" w:cs="Arial"/>
        </w:rPr>
        <w:t xml:space="preserve">report </w:t>
      </w:r>
      <w:r>
        <w:rPr>
          <w:rFonts w:ascii="Arial" w:eastAsia="Arial" w:hAnsi="Arial" w:cs="Arial"/>
        </w:rPr>
        <w:t>to the Parish Council as required at PC meetings.</w:t>
      </w:r>
    </w:p>
    <w:p w14:paraId="00000032" w14:textId="77777777" w:rsidR="004565DF" w:rsidRDefault="004565D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62626"/>
        </w:rPr>
      </w:pPr>
      <w:bookmarkStart w:id="6" w:name="_3dy6vkm" w:colFirst="0" w:colLast="0"/>
      <w:bookmarkEnd w:id="6"/>
    </w:p>
    <w:p w14:paraId="00000033" w14:textId="77777777" w:rsidR="004565DF" w:rsidRDefault="004565DF">
      <w:pPr>
        <w:pBdr>
          <w:top w:val="nil"/>
          <w:left w:val="nil"/>
          <w:bottom w:val="nil"/>
          <w:right w:val="nil"/>
          <w:between w:val="nil"/>
        </w:pBdr>
      </w:pPr>
    </w:p>
    <w:sectPr w:rsidR="004565DF">
      <w:headerReference w:type="default" r:id="rId7"/>
      <w:footerReference w:type="default" r:id="rId8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EA2DA" w14:textId="77777777" w:rsidR="00003010" w:rsidRDefault="00003010">
      <w:r>
        <w:separator/>
      </w:r>
    </w:p>
  </w:endnote>
  <w:endnote w:type="continuationSeparator" w:id="0">
    <w:p w14:paraId="67801F25" w14:textId="77777777" w:rsidR="00003010" w:rsidRDefault="0000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5" w14:textId="4F6A5F30" w:rsidR="004565DF" w:rsidRDefault="00003010">
    <w:pPr>
      <w:pBdr>
        <w:top w:val="nil"/>
        <w:left w:val="nil"/>
        <w:bottom w:val="nil"/>
        <w:right w:val="nil"/>
        <w:between w:val="nil"/>
      </w:pBdr>
      <w:tabs>
        <w:tab w:val="left" w:pos="4070"/>
      </w:tabs>
      <w:jc w:val="center"/>
    </w:pPr>
    <w:r>
      <w:t xml:space="preserve">Page </w:t>
    </w:r>
    <w:r>
      <w:fldChar w:fldCharType="begin"/>
    </w:r>
    <w:r>
      <w:instrText>PAGE</w:instrText>
    </w:r>
    <w:r w:rsidR="00F81C3C">
      <w:fldChar w:fldCharType="separate"/>
    </w:r>
    <w:r w:rsidR="00F81C3C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 w:rsidR="00F81C3C">
      <w:fldChar w:fldCharType="separate"/>
    </w:r>
    <w:r w:rsidR="00F81C3C">
      <w:rPr>
        <w:noProof/>
      </w:rPr>
      <w:t>1</w:t>
    </w:r>
    <w:r>
      <w:fldChar w:fldCharType="end"/>
    </w:r>
  </w:p>
  <w:p w14:paraId="00000036" w14:textId="77777777" w:rsidR="004565DF" w:rsidRDefault="004565DF">
    <w:pPr>
      <w:pBdr>
        <w:top w:val="nil"/>
        <w:left w:val="nil"/>
        <w:bottom w:val="nil"/>
        <w:right w:val="nil"/>
        <w:between w:val="nil"/>
      </w:pBdr>
      <w:tabs>
        <w:tab w:val="left" w:pos="4070"/>
      </w:tabs>
      <w:spacing w:after="70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4FF5E" w14:textId="77777777" w:rsidR="00003010" w:rsidRDefault="00003010">
      <w:r>
        <w:separator/>
      </w:r>
    </w:p>
  </w:footnote>
  <w:footnote w:type="continuationSeparator" w:id="0">
    <w:p w14:paraId="5C8B1868" w14:textId="77777777" w:rsidR="00003010" w:rsidRDefault="0000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4" w14:textId="77777777" w:rsidR="004565DF" w:rsidRDefault="004565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B61"/>
    <w:multiLevelType w:val="multilevel"/>
    <w:tmpl w:val="3AF8AE0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DF"/>
    <w:rsid w:val="00003010"/>
    <w:rsid w:val="004565DF"/>
    <w:rsid w:val="00F8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C1AB9-01CC-4A73-9C57-C6C340B8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300"/>
    </w:pPr>
    <w:rPr>
      <w:rFonts w:ascii="Calibri" w:eastAsia="Calibri" w:hAnsi="Calibri" w:cs="Calibri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nlparishclerk</dc:creator>
  <cp:lastModifiedBy>NL Parish Clerk</cp:lastModifiedBy>
  <cp:revision>2</cp:revision>
  <dcterms:created xsi:type="dcterms:W3CDTF">2019-06-04T08:04:00Z</dcterms:created>
  <dcterms:modified xsi:type="dcterms:W3CDTF">2019-06-04T08:04:00Z</dcterms:modified>
</cp:coreProperties>
</file>