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4CCE78BE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E74B7">
        <w:rPr>
          <w:szCs w:val="22"/>
        </w:rPr>
        <w:t>Tuesday 30</w:t>
      </w:r>
      <w:r w:rsidR="002E74B7" w:rsidRPr="002E74B7">
        <w:rPr>
          <w:szCs w:val="22"/>
          <w:vertAlign w:val="superscript"/>
        </w:rPr>
        <w:t>th</w:t>
      </w:r>
      <w:r w:rsidR="002E74B7">
        <w:rPr>
          <w:szCs w:val="22"/>
        </w:rPr>
        <w:t xml:space="preserve"> July</w:t>
      </w:r>
      <w:r w:rsidR="005B22DE">
        <w:rPr>
          <w:szCs w:val="22"/>
        </w:rPr>
        <w:t xml:space="preserve"> 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2E74B7">
        <w:rPr>
          <w:b/>
          <w:szCs w:val="22"/>
        </w:rPr>
        <w:t xml:space="preserve">.30 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77777777" w:rsidR="00073BC2" w:rsidRDefault="00073BC2" w:rsidP="00073BC2">
      <w:pPr>
        <w:rPr>
          <w:b/>
          <w:szCs w:val="22"/>
        </w:rPr>
      </w:pPr>
      <w:r>
        <w:rPr>
          <w:b/>
          <w:szCs w:val="22"/>
        </w:rPr>
        <w:t>The public may attend the meeting but there will be no Public Forum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15DF4D0A" w14:textId="77777777" w:rsidR="00CC69F5" w:rsidRDefault="00CC69F5" w:rsidP="001D0E1C">
      <w:pPr>
        <w:spacing w:line="360" w:lineRule="auto"/>
      </w:pPr>
      <w:r>
        <w:rPr>
          <w:b/>
        </w:rPr>
        <w:t>82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>
        <w:t>Election of chair</w:t>
      </w:r>
    </w:p>
    <w:p w14:paraId="18ED8997" w14:textId="77777777" w:rsidR="00CC69F5" w:rsidRDefault="00CC69F5" w:rsidP="001D0E1C">
      <w:pPr>
        <w:spacing w:line="360" w:lineRule="auto"/>
      </w:pPr>
      <w:r w:rsidRPr="00CC69F5">
        <w:rPr>
          <w:b/>
          <w:bCs/>
        </w:rPr>
        <w:t>83/19</w:t>
      </w:r>
      <w:r>
        <w:t xml:space="preserve"> </w:t>
      </w:r>
      <w:r>
        <w:tab/>
        <w:t>Election of Vice-chair</w:t>
      </w:r>
    </w:p>
    <w:p w14:paraId="4674E3CB" w14:textId="44A219DF" w:rsidR="001D0E1C" w:rsidRDefault="00CC69F5" w:rsidP="001D0E1C">
      <w:pPr>
        <w:spacing w:line="360" w:lineRule="auto"/>
      </w:pPr>
      <w:r w:rsidRPr="00CC69F5">
        <w:rPr>
          <w:b/>
          <w:bCs/>
        </w:rPr>
        <w:t>84/19</w:t>
      </w:r>
      <w:r w:rsidRPr="00CC69F5">
        <w:rPr>
          <w:b/>
          <w:bCs/>
        </w:rPr>
        <w:tab/>
      </w:r>
      <w:r>
        <w:t>Apologies</w:t>
      </w:r>
      <w:r w:rsidR="006964CA">
        <w:t xml:space="preserve"> </w:t>
      </w:r>
    </w:p>
    <w:p w14:paraId="05F7A67A" w14:textId="06D7F15A" w:rsidR="00150EAC" w:rsidRDefault="00CC69F5" w:rsidP="001D0E1C">
      <w:pPr>
        <w:spacing w:line="360" w:lineRule="auto"/>
      </w:pPr>
      <w:r>
        <w:rPr>
          <w:b/>
        </w:rPr>
        <w:t>8</w:t>
      </w:r>
      <w:r w:rsidR="004D4CDF">
        <w:rPr>
          <w:b/>
        </w:rPr>
        <w:t>5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6AAA880F" w14:textId="0D7AD906" w:rsidR="002B2585" w:rsidRPr="002B2585" w:rsidRDefault="002B2585" w:rsidP="0040451A">
      <w:pPr>
        <w:rPr>
          <w:b/>
        </w:rPr>
      </w:pPr>
    </w:p>
    <w:p w14:paraId="34AD8272" w14:textId="21F77A65" w:rsidR="00A35FC9" w:rsidRDefault="00CC69F5" w:rsidP="001D0E1C">
      <w:pPr>
        <w:rPr>
          <w:szCs w:val="28"/>
        </w:rPr>
      </w:pPr>
      <w:r>
        <w:rPr>
          <w:b/>
          <w:szCs w:val="28"/>
        </w:rPr>
        <w:t>8</w:t>
      </w:r>
      <w:r w:rsidR="002B2585">
        <w:rPr>
          <w:b/>
          <w:szCs w:val="28"/>
        </w:rPr>
        <w:t>6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794240F2" w14:textId="039A0690" w:rsidR="003218E0" w:rsidRDefault="004D41D1" w:rsidP="003218E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</w:t>
      </w:r>
      <w:r w:rsidR="0081447E">
        <w:rPr>
          <w:szCs w:val="28"/>
        </w:rPr>
        <w:t>report on progress re NLPC change of B</w:t>
      </w:r>
      <w:r w:rsidR="00C11895">
        <w:rPr>
          <w:szCs w:val="28"/>
        </w:rPr>
        <w:t>ank Mandate with HSBC</w:t>
      </w:r>
    </w:p>
    <w:p w14:paraId="05809275" w14:textId="77777777" w:rsidR="00073BC2" w:rsidRDefault="00073BC2" w:rsidP="00E42D70">
      <w:pPr>
        <w:rPr>
          <w:szCs w:val="28"/>
        </w:rPr>
      </w:pPr>
    </w:p>
    <w:p w14:paraId="3EBBE722" w14:textId="0070DBF7" w:rsidR="00852007" w:rsidRDefault="00CC69F5" w:rsidP="00E42D70">
      <w:r>
        <w:rPr>
          <w:b/>
        </w:rPr>
        <w:t>8</w:t>
      </w:r>
      <w:r w:rsidR="002B2585">
        <w:rPr>
          <w:b/>
        </w:rPr>
        <w:t>7</w:t>
      </w:r>
      <w:r w:rsidR="00852007" w:rsidRPr="00852007">
        <w:rPr>
          <w:b/>
        </w:rPr>
        <w:t>/19</w:t>
      </w:r>
      <w:r w:rsidR="00852007">
        <w:t xml:space="preserve"> </w:t>
      </w:r>
      <w:r w:rsidR="00393848">
        <w:tab/>
      </w:r>
      <w:r w:rsidR="00852007">
        <w:t xml:space="preserve">Planning Cllr </w:t>
      </w:r>
      <w:r>
        <w:t>Burrows</w:t>
      </w:r>
    </w:p>
    <w:p w14:paraId="626FAEC2" w14:textId="71903366" w:rsidR="00E000AD" w:rsidRDefault="00E000AD" w:rsidP="00E42D70"/>
    <w:p w14:paraId="4410B19D" w14:textId="4BA6A5AD" w:rsidR="00E000AD" w:rsidRPr="00E000AD" w:rsidRDefault="00E000AD" w:rsidP="00E000AD">
      <w:pPr>
        <w:autoSpaceDE w:val="0"/>
        <w:autoSpaceDN w:val="0"/>
        <w:adjustRightInd w:val="0"/>
        <w:rPr>
          <w:rFonts w:ascii="ArialMT" w:hAnsi="ArialMT" w:cs="ArialMT"/>
          <w:sz w:val="24"/>
        </w:rPr>
      </w:pPr>
      <w:r>
        <w:t>Decision Approval Notice:</w:t>
      </w:r>
      <w:r w:rsidRPr="00E000AD">
        <w:rPr>
          <w:rFonts w:ascii="ArialMT" w:hAnsi="ArialMT" w:cs="ArialMT"/>
          <w:sz w:val="24"/>
        </w:rPr>
        <w:t xml:space="preserve"> </w:t>
      </w:r>
      <w:r>
        <w:rPr>
          <w:rFonts w:ascii="ArialMT" w:hAnsi="ArialMT" w:cs="ArialMT"/>
          <w:sz w:val="24"/>
        </w:rPr>
        <w:t xml:space="preserve">PROPOSAL: Reduce Hornbeam trees as part of hedgerow by 3 metres. LOCATION: </w:t>
      </w:r>
      <w:proofErr w:type="spellStart"/>
      <w:r>
        <w:rPr>
          <w:rFonts w:ascii="ArialMT" w:hAnsi="ArialMT" w:cs="ArialMT"/>
          <w:szCs w:val="22"/>
        </w:rPr>
        <w:t>Isetta</w:t>
      </w:r>
      <w:proofErr w:type="spellEnd"/>
      <w:r>
        <w:rPr>
          <w:rFonts w:ascii="ArialMT" w:hAnsi="ArialMT" w:cs="ArialMT"/>
          <w:szCs w:val="22"/>
        </w:rPr>
        <w:t xml:space="preserve"> Hall 7A Digby Drive North Luffenham Rutland LE15 8JS</w:t>
      </w:r>
    </w:p>
    <w:p w14:paraId="663029F6" w14:textId="77777777" w:rsidR="00852007" w:rsidRDefault="00852007" w:rsidP="008520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4C4E19A7" w14:textId="6AB646A7" w:rsidR="00CC69F5" w:rsidRDefault="00CC69F5" w:rsidP="00A82DAE">
      <w:pPr>
        <w:rPr>
          <w:bCs/>
        </w:rPr>
      </w:pPr>
      <w:r>
        <w:rPr>
          <w:b/>
        </w:rPr>
        <w:t>8</w:t>
      </w:r>
      <w:r w:rsidR="002B2585">
        <w:rPr>
          <w:b/>
        </w:rPr>
        <w:t>8</w:t>
      </w:r>
      <w:r>
        <w:rPr>
          <w:b/>
        </w:rPr>
        <w:t>/19</w:t>
      </w:r>
      <w:r>
        <w:rPr>
          <w:b/>
        </w:rPr>
        <w:tab/>
      </w:r>
      <w:r w:rsidRPr="00CC69F5">
        <w:rPr>
          <w:bCs/>
        </w:rPr>
        <w:t>IT Working Group:</w:t>
      </w:r>
    </w:p>
    <w:p w14:paraId="418A4692" w14:textId="7D9DE5D3" w:rsidR="000A73FE" w:rsidRPr="0081447E" w:rsidRDefault="00CC69F5" w:rsidP="00CC69F5">
      <w:pPr>
        <w:pStyle w:val="ListParagraph"/>
        <w:numPr>
          <w:ilvl w:val="0"/>
          <w:numId w:val="27"/>
        </w:numPr>
        <w:rPr>
          <w:b/>
        </w:rPr>
      </w:pPr>
      <w:r w:rsidRPr="00CC69F5">
        <w:rPr>
          <w:bCs/>
        </w:rPr>
        <w:t>The appointment of a new Chair following the request of Cllr Burrows to step down from this role</w:t>
      </w:r>
    </w:p>
    <w:p w14:paraId="175F6543" w14:textId="3F61169E" w:rsidR="0081447E" w:rsidRPr="00CC69F5" w:rsidRDefault="0081447E" w:rsidP="00CC69F5">
      <w:pPr>
        <w:pStyle w:val="ListParagraph"/>
        <w:numPr>
          <w:ilvl w:val="0"/>
          <w:numId w:val="27"/>
        </w:numPr>
        <w:rPr>
          <w:b/>
        </w:rPr>
      </w:pPr>
      <w:r>
        <w:rPr>
          <w:bCs/>
        </w:rPr>
        <w:t>To receive and consider the setting up of a ‘G Suite’ for Parish Council business and progress PC specific email addresses for Parish Councillors to comply with NALC guidelines</w:t>
      </w:r>
    </w:p>
    <w:p w14:paraId="73B77A31" w14:textId="77777777" w:rsidR="00CC69F5" w:rsidRDefault="00CC69F5" w:rsidP="00A82DAE">
      <w:pPr>
        <w:rPr>
          <w:b/>
        </w:rPr>
      </w:pPr>
    </w:p>
    <w:p w14:paraId="4A0F77CD" w14:textId="77777777" w:rsidR="00CC69F5" w:rsidRDefault="00CC69F5" w:rsidP="00A82DAE">
      <w:pPr>
        <w:rPr>
          <w:b/>
        </w:rPr>
      </w:pPr>
    </w:p>
    <w:p w14:paraId="70824995" w14:textId="2FD79AAF" w:rsidR="00B44289" w:rsidRDefault="002B2585" w:rsidP="00A82DAE">
      <w:r>
        <w:rPr>
          <w:b/>
        </w:rPr>
        <w:t>89</w:t>
      </w:r>
      <w:bookmarkStart w:id="0" w:name="_GoBack"/>
      <w:bookmarkEnd w:id="0"/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9C536E" w:rsidRPr="006F05AF">
        <w:rPr>
          <w:b/>
        </w:rPr>
        <w:t xml:space="preserve">Monday </w:t>
      </w:r>
      <w:r w:rsidR="00CC69F5">
        <w:rPr>
          <w:b/>
        </w:rPr>
        <w:t>2</w:t>
      </w:r>
      <w:r w:rsidR="00CC69F5" w:rsidRPr="00CC69F5">
        <w:rPr>
          <w:b/>
          <w:vertAlign w:val="superscript"/>
        </w:rPr>
        <w:t>nd</w:t>
      </w:r>
      <w:r w:rsidR="00CC69F5">
        <w:rPr>
          <w:b/>
        </w:rPr>
        <w:t xml:space="preserve"> September</w:t>
      </w:r>
      <w:r w:rsidR="00E15967" w:rsidRPr="006F05AF">
        <w:rPr>
          <w:b/>
        </w:rPr>
        <w:t xml:space="preserve"> 2019 @</w:t>
      </w:r>
      <w:r w:rsidR="009C536E" w:rsidRPr="006F05AF">
        <w:rPr>
          <w:b/>
        </w:rPr>
        <w:t>7pm</w:t>
      </w:r>
      <w:r w:rsidR="00CC69F5">
        <w:t xml:space="preserve">. </w:t>
      </w:r>
    </w:p>
    <w:p w14:paraId="1014E416" w14:textId="77777777" w:rsidR="00057096" w:rsidRDefault="00057096" w:rsidP="00057096"/>
    <w:p w14:paraId="2AB69046" w14:textId="3D34079D" w:rsidR="00F0588E" w:rsidRDefault="001A41AA" w:rsidP="00057096">
      <w:r>
        <w:t>John Willoughby</w:t>
      </w:r>
    </w:p>
    <w:p w14:paraId="04B7D933" w14:textId="77EB1B1E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p w14:paraId="2F99F161" w14:textId="77CAA97C" w:rsidR="00ED113C" w:rsidRDefault="00057096" w:rsidP="00BF6E72">
      <w:pPr>
        <w:ind w:left="-142"/>
      </w:pPr>
      <w:r>
        <w:t xml:space="preserve">  </w:t>
      </w:r>
      <w:r w:rsidR="00CC69F5">
        <w:t>18</w:t>
      </w:r>
      <w:r w:rsidR="00CC69F5" w:rsidRPr="00CC69F5">
        <w:rPr>
          <w:vertAlign w:val="superscript"/>
        </w:rPr>
        <w:t>th</w:t>
      </w:r>
      <w:r w:rsidR="00CC69F5">
        <w:t xml:space="preserve"> July 2019</w:t>
      </w:r>
      <w:r w:rsidR="00ED113C">
        <w:t xml:space="preserve"> </w:t>
      </w:r>
    </w:p>
    <w:sectPr w:rsidR="00ED113C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3D39" w14:textId="77777777" w:rsidR="00137668" w:rsidRDefault="00137668" w:rsidP="008973E3">
      <w:r>
        <w:separator/>
      </w:r>
    </w:p>
  </w:endnote>
  <w:endnote w:type="continuationSeparator" w:id="0">
    <w:p w14:paraId="688926A3" w14:textId="77777777" w:rsidR="00137668" w:rsidRDefault="00137668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17E3" w14:textId="77777777" w:rsidR="00137668" w:rsidRDefault="00137668" w:rsidP="008973E3">
      <w:r>
        <w:separator/>
      </w:r>
    </w:p>
  </w:footnote>
  <w:footnote w:type="continuationSeparator" w:id="0">
    <w:p w14:paraId="609C966A" w14:textId="77777777" w:rsidR="00137668" w:rsidRDefault="00137668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6B3A4E17"/>
    <w:multiLevelType w:val="hybridMultilevel"/>
    <w:tmpl w:val="F79CB3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4"/>
  </w:num>
  <w:num w:numId="15">
    <w:abstractNumId w:val="1"/>
  </w:num>
  <w:num w:numId="16">
    <w:abstractNumId w:val="12"/>
  </w:num>
  <w:num w:numId="17">
    <w:abstractNumId w:val="23"/>
  </w:num>
  <w:num w:numId="18">
    <w:abstractNumId w:val="1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57658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5F6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37668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2585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E74B7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406D1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22FC"/>
    <w:rsid w:val="0057372A"/>
    <w:rsid w:val="00576A3A"/>
    <w:rsid w:val="00580816"/>
    <w:rsid w:val="005833AA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447E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007"/>
    <w:rsid w:val="008523CD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A70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1895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69F5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D502E"/>
    <w:rsid w:val="00DE1D0C"/>
    <w:rsid w:val="00DE1DB6"/>
    <w:rsid w:val="00DE352D"/>
    <w:rsid w:val="00DF43F3"/>
    <w:rsid w:val="00E000AD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B5EE3D7-2FB7-4974-A350-A8B7FE45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12</cp:revision>
  <cp:lastPrinted>2019-01-22T10:40:00Z</cp:lastPrinted>
  <dcterms:created xsi:type="dcterms:W3CDTF">2019-07-16T07:54:00Z</dcterms:created>
  <dcterms:modified xsi:type="dcterms:W3CDTF">2019-07-18T15:04:00Z</dcterms:modified>
</cp:coreProperties>
</file>