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278750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304F07">
        <w:rPr>
          <w:szCs w:val="22"/>
        </w:rPr>
        <w:t>2</w:t>
      </w:r>
      <w:r w:rsidR="00304F07" w:rsidRPr="00304F07">
        <w:rPr>
          <w:szCs w:val="22"/>
          <w:vertAlign w:val="superscript"/>
        </w:rPr>
        <w:t>nd</w:t>
      </w:r>
      <w:r w:rsidR="00304F07">
        <w:rPr>
          <w:szCs w:val="22"/>
        </w:rPr>
        <w:t xml:space="preserve"> Sept</w:t>
      </w:r>
      <w:r w:rsidR="000111DF">
        <w:rPr>
          <w:szCs w:val="22"/>
        </w:rPr>
        <w:t xml:space="preserve">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61760F4E" w:rsidR="00A35FC9" w:rsidRDefault="00265A0E" w:rsidP="00EF785F">
      <w:pPr>
        <w:spacing w:line="360" w:lineRule="auto"/>
      </w:pPr>
      <w:r>
        <w:rPr>
          <w:b/>
        </w:rPr>
        <w:t>5</w:t>
      </w:r>
      <w:r w:rsidR="002D1783">
        <w:rPr>
          <w:b/>
        </w:rPr>
        <w:t>9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2897885B" w:rsidR="00A35FC9" w:rsidRDefault="002D1783" w:rsidP="00EF785F">
      <w:pPr>
        <w:spacing w:line="360" w:lineRule="auto"/>
      </w:pPr>
      <w:r>
        <w:rPr>
          <w:b/>
        </w:rPr>
        <w:t>60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6A531CE1" w:rsidR="00265A0E" w:rsidRDefault="002D1783" w:rsidP="00EF785F">
      <w:r>
        <w:rPr>
          <w:b/>
        </w:rPr>
        <w:t>61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265A0E">
        <w:t>s</w:t>
      </w:r>
      <w:r w:rsidR="00870DE0">
        <w:t xml:space="preserve"> held on:</w:t>
      </w:r>
    </w:p>
    <w:p w14:paraId="77765122" w14:textId="77777777" w:rsidR="00265A0E" w:rsidRDefault="00265A0E" w:rsidP="00265A0E">
      <w:pPr>
        <w:pStyle w:val="ListParagraph"/>
        <w:numPr>
          <w:ilvl w:val="0"/>
          <w:numId w:val="7"/>
        </w:numPr>
      </w:pPr>
      <w:r>
        <w:t>1</w:t>
      </w:r>
      <w:r w:rsidRPr="00265A0E">
        <w:rPr>
          <w:vertAlign w:val="superscript"/>
        </w:rPr>
        <w:t>st</w:t>
      </w:r>
      <w:r>
        <w:t xml:space="preserve"> July</w:t>
      </w:r>
      <w:r w:rsidR="00DD7FDA">
        <w:t xml:space="preserve"> 2019</w:t>
      </w:r>
    </w:p>
    <w:p w14:paraId="6426CA94" w14:textId="6B1C4A35" w:rsidR="0002595D" w:rsidRDefault="00265A0E" w:rsidP="00265A0E">
      <w:pPr>
        <w:pStyle w:val="ListParagraph"/>
        <w:numPr>
          <w:ilvl w:val="0"/>
          <w:numId w:val="7"/>
        </w:numPr>
      </w:pPr>
      <w:r>
        <w:t>30</w:t>
      </w:r>
      <w:r w:rsidRPr="00265A0E">
        <w:rPr>
          <w:vertAlign w:val="superscript"/>
        </w:rPr>
        <w:t>th</w:t>
      </w:r>
      <w:r>
        <w:t xml:space="preserve"> July 2019</w:t>
      </w:r>
      <w:r w:rsidR="0002595D">
        <w:t xml:space="preserve"> (Extraordinary meeting)</w:t>
      </w:r>
    </w:p>
    <w:p w14:paraId="40242A5C" w14:textId="1806B6CF" w:rsidR="00576A3A" w:rsidRDefault="0002595D" w:rsidP="00265A0E">
      <w:pPr>
        <w:pStyle w:val="ListParagraph"/>
        <w:numPr>
          <w:ilvl w:val="0"/>
          <w:numId w:val="7"/>
        </w:numPr>
      </w:pPr>
      <w:r>
        <w:t>19</w:t>
      </w:r>
      <w:r w:rsidRPr="0002595D">
        <w:rPr>
          <w:vertAlign w:val="superscript"/>
        </w:rPr>
        <w:t>th</w:t>
      </w:r>
      <w:r>
        <w:t xml:space="preserve"> August 2019</w:t>
      </w:r>
      <w:r w:rsidR="00A35FC9">
        <w:t xml:space="preserve"> </w:t>
      </w:r>
      <w:r>
        <w:t>(Extraordinary meeting</w:t>
      </w:r>
      <w:r w:rsidR="00EA758C">
        <w:t>)</w:t>
      </w:r>
      <w:r w:rsidR="00A35FC9">
        <w:t xml:space="preserve"> </w:t>
      </w:r>
    </w:p>
    <w:p w14:paraId="6B0E5550" w14:textId="1C8F0C89" w:rsidR="001D69CD" w:rsidRDefault="001D69CD" w:rsidP="001D69CD"/>
    <w:p w14:paraId="1FEBD460" w14:textId="1BACA43A" w:rsidR="00A35FC9" w:rsidRDefault="002D1783" w:rsidP="00EF785F">
      <w:pPr>
        <w:rPr>
          <w:szCs w:val="28"/>
        </w:rPr>
      </w:pPr>
      <w:r>
        <w:rPr>
          <w:b/>
          <w:szCs w:val="28"/>
        </w:rPr>
        <w:t>62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08EE926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>To receive a report from Cllr</w:t>
      </w:r>
      <w:r w:rsidR="00504935">
        <w:rPr>
          <w:szCs w:val="28"/>
        </w:rPr>
        <w:t xml:space="preserve"> Sewell</w:t>
      </w:r>
      <w:r w:rsidRPr="007E21AA">
        <w:rPr>
          <w:szCs w:val="28"/>
        </w:rPr>
        <w:t xml:space="preserve">– Bank Reconciliation </w:t>
      </w:r>
      <w:r w:rsidR="00DD7FDA">
        <w:rPr>
          <w:szCs w:val="28"/>
        </w:rPr>
        <w:t>1</w:t>
      </w:r>
      <w:r w:rsidR="0007268B">
        <w:rPr>
          <w:szCs w:val="28"/>
        </w:rPr>
        <w:t>8th</w:t>
      </w:r>
      <w:r w:rsidR="006C4C5C">
        <w:rPr>
          <w:szCs w:val="28"/>
        </w:rPr>
        <w:t xml:space="preserve"> </w:t>
      </w:r>
      <w:r w:rsidR="00265A0E">
        <w:rPr>
          <w:szCs w:val="28"/>
        </w:rPr>
        <w:t>August</w:t>
      </w:r>
      <w:r w:rsidR="0007268B">
        <w:rPr>
          <w:szCs w:val="28"/>
        </w:rPr>
        <w:t xml:space="preserve"> 2019</w:t>
      </w:r>
    </w:p>
    <w:p w14:paraId="76CAF946" w14:textId="4D816710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785BA4CE" w14:textId="12DD17FE" w:rsidR="00265A0E" w:rsidRDefault="00265A0E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receive and consider the external report on the Trust Finances for 2018/19</w:t>
      </w:r>
    </w:p>
    <w:p w14:paraId="487577BA" w14:textId="65D4A39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29958332" w14:textId="52CBC6A3" w:rsidR="001A5B31" w:rsidRDefault="001A5B31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</w:t>
      </w:r>
      <w:r w:rsidR="00265A0E">
        <w:rPr>
          <w:szCs w:val="28"/>
        </w:rPr>
        <w:t>32.10</w:t>
      </w:r>
      <w:r>
        <w:rPr>
          <w:szCs w:val="28"/>
        </w:rPr>
        <w:t xml:space="preserve">; C Cade </w:t>
      </w:r>
      <w:r w:rsidR="00265A0E">
        <w:rPr>
          <w:szCs w:val="28"/>
        </w:rPr>
        <w:t>petrol and cement for goal posts</w:t>
      </w:r>
    </w:p>
    <w:p w14:paraId="6E9045E9" w14:textId="00392577" w:rsidR="00630DE0" w:rsidRDefault="00630DE0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£2966.88 (£2472.40 plus vat of £494.48) re removal of 2 trees plus fallen &amp; broken branches)</w:t>
      </w:r>
    </w:p>
    <w:p w14:paraId="2E99C0CC" w14:textId="3FF6C823" w:rsidR="001A5B31" w:rsidRDefault="001A5B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 the following contractual payments</w:t>
      </w:r>
    </w:p>
    <w:p w14:paraId="7968CF3D" w14:textId="2354A2FA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£214.29; Mow All </w:t>
      </w:r>
      <w:r w:rsidR="00265A0E">
        <w:rPr>
          <w:szCs w:val="28"/>
        </w:rPr>
        <w:t>July</w:t>
      </w:r>
      <w:r>
        <w:rPr>
          <w:szCs w:val="28"/>
        </w:rPr>
        <w:t xml:space="preserve"> payment</w:t>
      </w:r>
    </w:p>
    <w:p w14:paraId="077B8019" w14:textId="43A2897D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£270.00; 4 Counties </w:t>
      </w:r>
      <w:r w:rsidR="00265A0E">
        <w:rPr>
          <w:szCs w:val="28"/>
        </w:rPr>
        <w:t>July</w:t>
      </w:r>
      <w:r>
        <w:rPr>
          <w:szCs w:val="28"/>
        </w:rPr>
        <w:t xml:space="preserve"> mowing (3 cuts)</w:t>
      </w:r>
    </w:p>
    <w:p w14:paraId="5F8C2A6D" w14:textId="77777777" w:rsidR="00DD7FDA" w:rsidRDefault="00DD7FDA" w:rsidP="00DD7FDA">
      <w:pPr>
        <w:spacing w:line="360" w:lineRule="auto"/>
        <w:rPr>
          <w:b/>
          <w:szCs w:val="28"/>
        </w:rPr>
      </w:pPr>
    </w:p>
    <w:p w14:paraId="697A2B7A" w14:textId="37C30C74" w:rsidR="00270EFA" w:rsidRPr="0090255F" w:rsidRDefault="002D1783" w:rsidP="00DD7FDA">
      <w:pPr>
        <w:spacing w:line="360" w:lineRule="auto"/>
      </w:pPr>
      <w:r>
        <w:rPr>
          <w:b/>
          <w:szCs w:val="28"/>
        </w:rPr>
        <w:t>63</w:t>
      </w:r>
      <w:r w:rsidR="00EF785F" w:rsidRPr="00DD7FDA">
        <w:rPr>
          <w:b/>
          <w:szCs w:val="28"/>
        </w:rPr>
        <w:t>/1</w:t>
      </w:r>
      <w:r w:rsidR="00C1039A" w:rsidRPr="00DD7FDA">
        <w:rPr>
          <w:b/>
          <w:szCs w:val="28"/>
        </w:rPr>
        <w:t>9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0EE2DB2A" w14:textId="7343C2E4" w:rsidR="005F7FC7" w:rsidRPr="0066334A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</w:p>
    <w:p w14:paraId="0998929A" w14:textId="7F417AC4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1D700731" w:rsidR="00F454B9" w:rsidRPr="00F454B9" w:rsidRDefault="002D1783" w:rsidP="00EF785F">
      <w:pPr>
        <w:rPr>
          <w:szCs w:val="28"/>
        </w:rPr>
      </w:pPr>
      <w:r>
        <w:rPr>
          <w:b/>
          <w:szCs w:val="28"/>
        </w:rPr>
        <w:t>64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2DED8D23" w14:textId="717D2DFE" w:rsidR="00870DE0" w:rsidRDefault="00DD7FDA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receive and consider the </w:t>
      </w:r>
      <w:r w:rsidR="00265A0E">
        <w:t>request from NLPC for holding a bonfire night celebration on 5</w:t>
      </w:r>
      <w:r w:rsidR="00265A0E" w:rsidRPr="00265A0E">
        <w:rPr>
          <w:vertAlign w:val="superscript"/>
        </w:rPr>
        <w:t>th</w:t>
      </w:r>
      <w:r w:rsidR="00265A0E">
        <w:t xml:space="preserve"> Nov 2019 on the Oval</w:t>
      </w:r>
      <w:r w:rsidR="00870DE0">
        <w:t xml:space="preserve"> Recreation Ground</w:t>
      </w:r>
    </w:p>
    <w:p w14:paraId="6A5A4A74" w14:textId="1357E691" w:rsidR="00BB1805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>To note that following agreement from the Trustee, for engaging Charles Richardson to undertake a report to the Trustee re the granting of an Easement under the Oval Recreation Ground at a cost of £500 plus vat (To be re-imbursed by Weston Power) and to receive an update on progress.</w:t>
      </w:r>
    </w:p>
    <w:p w14:paraId="1926714A" w14:textId="77777777" w:rsidR="002D1783" w:rsidRDefault="00870DE0" w:rsidP="00E52D3F">
      <w:pPr>
        <w:pStyle w:val="ListParagraph"/>
        <w:numPr>
          <w:ilvl w:val="1"/>
          <w:numId w:val="1"/>
        </w:numPr>
        <w:ind w:left="1276" w:hanging="283"/>
      </w:pPr>
      <w:r>
        <w:t>To receive an update on the Oval Trees and progress towards sorting out a replacement strategy</w:t>
      </w:r>
    </w:p>
    <w:p w14:paraId="3F998106" w14:textId="77777777" w:rsidR="00910E76" w:rsidRDefault="002D1783" w:rsidP="00E52D3F">
      <w:pPr>
        <w:pStyle w:val="ListParagraph"/>
        <w:numPr>
          <w:ilvl w:val="1"/>
          <w:numId w:val="1"/>
        </w:numPr>
        <w:ind w:left="1276" w:hanging="283"/>
      </w:pPr>
      <w:r>
        <w:t>To receive an update with regard to the repair of the stonewall by the exit to Church Street</w:t>
      </w:r>
      <w:r w:rsidR="00910E76">
        <w:t>. Quotes received:</w:t>
      </w:r>
    </w:p>
    <w:p w14:paraId="1B1A7327" w14:textId="0482F235" w:rsidR="00481D22" w:rsidRDefault="00910E76" w:rsidP="00910E76">
      <w:pPr>
        <w:pStyle w:val="ListParagraph"/>
        <w:numPr>
          <w:ilvl w:val="0"/>
          <w:numId w:val="8"/>
        </w:numPr>
      </w:pPr>
      <w:r>
        <w:t>Stamford Stonecraft £760 plus VAT</w:t>
      </w:r>
    </w:p>
    <w:p w14:paraId="2E927CAC" w14:textId="60D4486B" w:rsidR="00910E76" w:rsidRDefault="00910E76" w:rsidP="00910E76">
      <w:pPr>
        <w:pStyle w:val="ListParagraph"/>
        <w:numPr>
          <w:ilvl w:val="0"/>
          <w:numId w:val="8"/>
        </w:numPr>
      </w:pPr>
      <w:r>
        <w:lastRenderedPageBreak/>
        <w:t>Abbey Stone and masonary £2,</w:t>
      </w:r>
      <w:bookmarkStart w:id="0" w:name="_GoBack"/>
      <w:bookmarkEnd w:id="0"/>
      <w:r>
        <w:t>180 plusVAT</w:t>
      </w:r>
    </w:p>
    <w:p w14:paraId="2DE40E51" w14:textId="59565A55" w:rsidR="00910E76" w:rsidRDefault="00910E76" w:rsidP="00910E76">
      <w:pPr>
        <w:pStyle w:val="ListParagraph"/>
        <w:numPr>
          <w:ilvl w:val="0"/>
          <w:numId w:val="8"/>
        </w:numPr>
      </w:pPr>
      <w:r>
        <w:t>Shaun Grey £850 (VAT not mentioned)</w:t>
      </w:r>
    </w:p>
    <w:p w14:paraId="69BB82C6" w14:textId="77777777" w:rsidR="000F5E56" w:rsidRDefault="000F5E56" w:rsidP="000F5E56">
      <w:bookmarkStart w:id="1" w:name="_Hlk485735466"/>
    </w:p>
    <w:bookmarkEnd w:id="1"/>
    <w:p w14:paraId="66321ADE" w14:textId="7638F26D" w:rsidR="000A73B3" w:rsidRPr="00257D4D" w:rsidRDefault="00257D4D" w:rsidP="000A73B3">
      <w:pPr>
        <w:rPr>
          <w:b/>
          <w:bCs/>
        </w:rPr>
      </w:pPr>
      <w:r w:rsidRPr="00257D4D">
        <w:rPr>
          <w:b/>
          <w:bCs/>
        </w:rPr>
        <w:t>6</w:t>
      </w:r>
      <w:r w:rsidR="002D1783">
        <w:rPr>
          <w:b/>
          <w:bCs/>
        </w:rPr>
        <w:t>5</w:t>
      </w:r>
      <w:r w:rsidRPr="00257D4D">
        <w:rPr>
          <w:b/>
          <w:bCs/>
        </w:rPr>
        <w:t>/19</w:t>
      </w:r>
      <w:r>
        <w:rPr>
          <w:b/>
          <w:bCs/>
        </w:rPr>
        <w:tab/>
      </w:r>
      <w:r w:rsidRPr="00257D4D">
        <w:t>To report on progress re the setting up of a G Suite for Trust Business as agreed at the extraordinary meeting on 30</w:t>
      </w:r>
      <w:r w:rsidRPr="00257D4D">
        <w:rPr>
          <w:vertAlign w:val="superscript"/>
        </w:rPr>
        <w:t>th</w:t>
      </w:r>
      <w:r w:rsidRPr="00257D4D">
        <w:t xml:space="preserve"> July 2019</w:t>
      </w:r>
    </w:p>
    <w:p w14:paraId="3CEC4A6A" w14:textId="77777777" w:rsidR="00D238FB" w:rsidRDefault="00D238FB" w:rsidP="00D238FB"/>
    <w:p w14:paraId="4FEFA2B1" w14:textId="3B94E46D" w:rsidR="00CB6CBE" w:rsidRDefault="00265A0E" w:rsidP="00EF785F">
      <w:pPr>
        <w:ind w:right="-144"/>
      </w:pPr>
      <w:r>
        <w:rPr>
          <w:b/>
        </w:rPr>
        <w:t>6</w:t>
      </w:r>
      <w:r w:rsidR="002D1783">
        <w:rPr>
          <w:b/>
        </w:rPr>
        <w:t>6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3403C0">
        <w:t xml:space="preserve">To consider changing the date of the next meeting from </w:t>
      </w:r>
      <w:r w:rsidR="003403C0">
        <w:rPr>
          <w:b/>
          <w:bCs/>
        </w:rPr>
        <w:t>Monday 21</w:t>
      </w:r>
      <w:r w:rsidR="003403C0">
        <w:rPr>
          <w:b/>
          <w:bCs/>
          <w:vertAlign w:val="superscript"/>
        </w:rPr>
        <w:t>st</w:t>
      </w:r>
      <w:r w:rsidR="003403C0">
        <w:rPr>
          <w:b/>
          <w:bCs/>
        </w:rPr>
        <w:t xml:space="preserve"> October 2019 to Monday 28</w:t>
      </w:r>
      <w:r w:rsidR="003403C0">
        <w:rPr>
          <w:b/>
          <w:bCs/>
          <w:vertAlign w:val="superscript"/>
        </w:rPr>
        <w:t>th</w:t>
      </w:r>
      <w:r w:rsidR="003403C0">
        <w:rPr>
          <w:b/>
          <w:bCs/>
        </w:rPr>
        <w:t xml:space="preserve"> October </w:t>
      </w:r>
      <w:r>
        <w:rPr>
          <w:b/>
        </w:rPr>
        <w:t>immediately following the PC meeting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A291" w14:textId="77777777" w:rsidR="00C016E8" w:rsidRDefault="00C016E8" w:rsidP="008973E3">
      <w:r>
        <w:separator/>
      </w:r>
    </w:p>
  </w:endnote>
  <w:endnote w:type="continuationSeparator" w:id="0">
    <w:p w14:paraId="3B49F639" w14:textId="77777777" w:rsidR="00C016E8" w:rsidRDefault="00C016E8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38CE" w14:textId="77777777" w:rsidR="00C016E8" w:rsidRDefault="00C016E8" w:rsidP="008973E3">
      <w:r>
        <w:separator/>
      </w:r>
    </w:p>
  </w:footnote>
  <w:footnote w:type="continuationSeparator" w:id="0">
    <w:p w14:paraId="136BE4B2" w14:textId="77777777" w:rsidR="00C016E8" w:rsidRDefault="00C016E8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02CA5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1783"/>
    <w:rsid w:val="002D705B"/>
    <w:rsid w:val="002E3887"/>
    <w:rsid w:val="002F1694"/>
    <w:rsid w:val="003043D8"/>
    <w:rsid w:val="00304F07"/>
    <w:rsid w:val="0031530C"/>
    <w:rsid w:val="00316B67"/>
    <w:rsid w:val="00320ED3"/>
    <w:rsid w:val="0032199F"/>
    <w:rsid w:val="00322CFD"/>
    <w:rsid w:val="003306C8"/>
    <w:rsid w:val="003403C0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54DE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46D2"/>
    <w:rsid w:val="005B7F30"/>
    <w:rsid w:val="005C5972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80829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619A"/>
    <w:rsid w:val="00ED6454"/>
    <w:rsid w:val="00EE0AC8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22</cp:revision>
  <cp:lastPrinted>2019-08-19T13:19:00Z</cp:lastPrinted>
  <dcterms:created xsi:type="dcterms:W3CDTF">2019-08-05T13:10:00Z</dcterms:created>
  <dcterms:modified xsi:type="dcterms:W3CDTF">2019-08-24T10:28:00Z</dcterms:modified>
</cp:coreProperties>
</file>