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252F3867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 w:rsidRPr="00655C33">
        <w:rPr>
          <w:b/>
          <w:bCs/>
          <w:szCs w:val="22"/>
        </w:rPr>
        <w:t xml:space="preserve">Monday </w:t>
      </w:r>
      <w:r w:rsidR="00F94376">
        <w:rPr>
          <w:b/>
          <w:bCs/>
          <w:szCs w:val="22"/>
        </w:rPr>
        <w:t>20 January 2020</w:t>
      </w:r>
      <w:r w:rsidR="00A35FC9" w:rsidRPr="00A35FC9">
        <w:rPr>
          <w:szCs w:val="22"/>
        </w:rPr>
        <w:t xml:space="preserve"> </w:t>
      </w:r>
      <w:r w:rsidR="00A35FC9" w:rsidRPr="00655C33">
        <w:rPr>
          <w:b/>
          <w:bCs/>
          <w:szCs w:val="22"/>
        </w:rPr>
        <w:t>at</w:t>
      </w:r>
      <w:r w:rsidR="00A35FC9" w:rsidRPr="00A35FC9">
        <w:rPr>
          <w:szCs w:val="22"/>
        </w:rPr>
        <w:t xml:space="preserve">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50EF9CA7" w14:textId="2DF1130C" w:rsidR="007E7AE6" w:rsidRDefault="00F94376" w:rsidP="001D0E1C">
      <w:pPr>
        <w:spacing w:line="360" w:lineRule="auto"/>
      </w:pPr>
      <w:r>
        <w:rPr>
          <w:b/>
        </w:rPr>
        <w:t>08/20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  <w:r w:rsidR="009F5B8F">
        <w:t xml:space="preserve"> </w:t>
      </w:r>
    </w:p>
    <w:p w14:paraId="05F7A67A" w14:textId="62F16AE3" w:rsidR="00150EAC" w:rsidRDefault="00F94376" w:rsidP="001D0E1C">
      <w:pPr>
        <w:spacing w:line="360" w:lineRule="auto"/>
      </w:pPr>
      <w:r>
        <w:rPr>
          <w:b/>
          <w:bCs/>
        </w:rPr>
        <w:t>09/20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32A8B0F4" w:rsidR="006D5D9E" w:rsidRDefault="00F94376" w:rsidP="001D0E1C">
      <w:pPr>
        <w:spacing w:line="360" w:lineRule="auto"/>
      </w:pPr>
      <w:r>
        <w:rPr>
          <w:b/>
        </w:rPr>
        <w:t>10/20</w:t>
      </w:r>
      <w:r w:rsidR="001D0E1C" w:rsidRPr="00EF14A8">
        <w:rPr>
          <w:b/>
        </w:rPr>
        <w:tab/>
      </w:r>
      <w:r w:rsidR="006D5D9E">
        <w:t>Public Forum</w:t>
      </w:r>
    </w:p>
    <w:p w14:paraId="4B7C176D" w14:textId="45FDC8D5" w:rsidR="002B1899" w:rsidRDefault="00F94376" w:rsidP="001D0E1C">
      <w:r>
        <w:rPr>
          <w:b/>
        </w:rPr>
        <w:t>11/20</w:t>
      </w:r>
      <w:r w:rsidR="006835C7" w:rsidRPr="00EF14A8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4407A3">
        <w:t xml:space="preserve">the </w:t>
      </w:r>
      <w:r w:rsidR="009531C6">
        <w:t>PC meeting</w:t>
      </w:r>
      <w:r>
        <w:t>s</w:t>
      </w:r>
      <w:r w:rsidR="002B1899">
        <w:t>:</w:t>
      </w:r>
    </w:p>
    <w:p w14:paraId="1D359E05" w14:textId="67A4C9CB" w:rsidR="002B1899" w:rsidRDefault="00F94376" w:rsidP="00EA283B">
      <w:pPr>
        <w:pStyle w:val="ListParagraph"/>
        <w:numPr>
          <w:ilvl w:val="0"/>
          <w:numId w:val="2"/>
        </w:numPr>
      </w:pPr>
      <w:r>
        <w:t>2</w:t>
      </w:r>
      <w:r w:rsidRPr="00F94376">
        <w:rPr>
          <w:vertAlign w:val="superscript"/>
        </w:rPr>
        <w:t>nd</w:t>
      </w:r>
      <w:r>
        <w:t xml:space="preserve"> December</w:t>
      </w:r>
      <w:r w:rsidR="00B6467B">
        <w:t xml:space="preserve"> </w:t>
      </w:r>
      <w:r w:rsidR="006572B0">
        <w:t>2019</w:t>
      </w:r>
    </w:p>
    <w:p w14:paraId="37DE700D" w14:textId="3829795D" w:rsidR="00F94376" w:rsidRDefault="004407A3" w:rsidP="00EA283B">
      <w:pPr>
        <w:pStyle w:val="ListParagraph"/>
        <w:numPr>
          <w:ilvl w:val="0"/>
          <w:numId w:val="2"/>
        </w:numPr>
      </w:pPr>
      <w:r>
        <w:t xml:space="preserve">Extraordinary meeting </w:t>
      </w:r>
      <w:r w:rsidR="00F94376">
        <w:t>6</w:t>
      </w:r>
      <w:r w:rsidR="00F94376" w:rsidRPr="00F94376">
        <w:rPr>
          <w:vertAlign w:val="superscript"/>
        </w:rPr>
        <w:t>th</w:t>
      </w:r>
      <w:r w:rsidR="00F94376">
        <w:t xml:space="preserve"> January 2020</w:t>
      </w:r>
    </w:p>
    <w:p w14:paraId="6ADF491C" w14:textId="2412D52D" w:rsidR="00576A3A" w:rsidRDefault="00576A3A" w:rsidP="00EC03C6"/>
    <w:p w14:paraId="4020F897" w14:textId="147491B2" w:rsidR="009531C6" w:rsidRDefault="00F94376" w:rsidP="00EC03C6">
      <w:r>
        <w:rPr>
          <w:b/>
        </w:rPr>
        <w:t>12/20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57062770" w14:textId="651CAA41" w:rsidR="005123D1" w:rsidRDefault="005123D1" w:rsidP="005123D1">
      <w:pPr>
        <w:pStyle w:val="ListParagraph"/>
        <w:numPr>
          <w:ilvl w:val="0"/>
          <w:numId w:val="16"/>
        </w:numPr>
      </w:pPr>
      <w:r>
        <w:t>RCC Local Plan</w:t>
      </w:r>
    </w:p>
    <w:p w14:paraId="6BD07C7B" w14:textId="77777777" w:rsidR="005123D1" w:rsidRDefault="00E038AA" w:rsidP="005123D1">
      <w:pPr>
        <w:pStyle w:val="ListParagraph"/>
        <w:numPr>
          <w:ilvl w:val="0"/>
          <w:numId w:val="16"/>
        </w:numPr>
      </w:pPr>
      <w:r>
        <w:t>Neighbourhood Plan</w:t>
      </w:r>
    </w:p>
    <w:p w14:paraId="776BD406" w14:textId="347446E5" w:rsidR="00927E91" w:rsidRDefault="00927E91" w:rsidP="005123D1">
      <w:pPr>
        <w:pStyle w:val="ListParagraph"/>
        <w:numPr>
          <w:ilvl w:val="0"/>
          <w:numId w:val="16"/>
        </w:numPr>
      </w:pPr>
      <w:r>
        <w:t>Resilience Planning</w:t>
      </w:r>
    </w:p>
    <w:p w14:paraId="141E3C25" w14:textId="77777777" w:rsidR="007E7AE6" w:rsidRDefault="007E7AE6" w:rsidP="002F3F02">
      <w:pPr>
        <w:rPr>
          <w:b/>
        </w:rPr>
      </w:pPr>
    </w:p>
    <w:p w14:paraId="7F5AD89E" w14:textId="3FDCEC49" w:rsidR="002F3F02" w:rsidRDefault="007E7AE6" w:rsidP="002F3F02">
      <w:pPr>
        <w:rPr>
          <w:b/>
        </w:rPr>
      </w:pPr>
      <w:r>
        <w:rPr>
          <w:b/>
        </w:rPr>
        <w:t>1</w:t>
      </w:r>
      <w:r w:rsidR="00B6467B">
        <w:rPr>
          <w:b/>
        </w:rPr>
        <w:t>3</w:t>
      </w:r>
      <w:r w:rsidR="00A82DAE" w:rsidRPr="00EF14A8">
        <w:rPr>
          <w:b/>
        </w:rPr>
        <w:t>/</w:t>
      </w:r>
      <w:r w:rsidR="00F94376">
        <w:rPr>
          <w:b/>
        </w:rPr>
        <w:t>20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 xml:space="preserve">Cllr </w:t>
      </w:r>
      <w:r w:rsidR="00036908">
        <w:rPr>
          <w:b/>
        </w:rPr>
        <w:t>Smith/Anker</w:t>
      </w:r>
    </w:p>
    <w:p w14:paraId="0FDADB82" w14:textId="77777777" w:rsidR="00FF7A44" w:rsidRDefault="00FF7A44" w:rsidP="001D0E1C"/>
    <w:p w14:paraId="33DD268D" w14:textId="4A3394CC" w:rsidR="00162945" w:rsidRDefault="00F94376" w:rsidP="001D0E1C">
      <w:pPr>
        <w:rPr>
          <w:b/>
        </w:rPr>
      </w:pPr>
      <w:r>
        <w:rPr>
          <w:b/>
        </w:rPr>
        <w:t>14/20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37E03DBC" w14:textId="3AB7A4D7" w:rsidR="00B062D0" w:rsidRDefault="00B062D0" w:rsidP="00B062D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3 emails and 1 letter re starling issues in Ancaster Way</w:t>
      </w:r>
    </w:p>
    <w:p w14:paraId="323BA0B3" w14:textId="0D1B5FF7" w:rsidR="00B062D0" w:rsidRPr="00B062D0" w:rsidRDefault="00B062D0" w:rsidP="00B062D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1 email re dog fouling </w:t>
      </w:r>
    </w:p>
    <w:p w14:paraId="07C3AAFA" w14:textId="77777777" w:rsidR="00A02312" w:rsidRPr="001C521B" w:rsidRDefault="00A02312" w:rsidP="001D0E1C">
      <w:pPr>
        <w:rPr>
          <w:bCs/>
          <w:szCs w:val="28"/>
        </w:rPr>
      </w:pPr>
    </w:p>
    <w:p w14:paraId="34AD8272" w14:textId="7F9F36E2" w:rsidR="00A35FC9" w:rsidRDefault="00F94376" w:rsidP="001D0E1C">
      <w:pPr>
        <w:rPr>
          <w:szCs w:val="28"/>
        </w:rPr>
      </w:pPr>
      <w:r>
        <w:rPr>
          <w:b/>
          <w:szCs w:val="28"/>
        </w:rPr>
        <w:t>15/20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7327C4F3" w:rsidR="001A70BE" w:rsidRPr="007E21AA" w:rsidRDefault="001A70BE" w:rsidP="00EA283B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7E21AA">
        <w:rPr>
          <w:szCs w:val="28"/>
        </w:rPr>
        <w:t>To receive a report from Cllr</w:t>
      </w:r>
      <w:r w:rsidR="00131E73">
        <w:rPr>
          <w:szCs w:val="28"/>
        </w:rPr>
        <w:t xml:space="preserve"> </w:t>
      </w:r>
      <w:r w:rsidR="003251C5">
        <w:rPr>
          <w:szCs w:val="28"/>
        </w:rPr>
        <w:t>Mason</w:t>
      </w:r>
      <w:r w:rsidRPr="007E21AA">
        <w:rPr>
          <w:szCs w:val="28"/>
        </w:rPr>
        <w:t xml:space="preserve"> – Bank Reconciliation </w:t>
      </w:r>
      <w:r w:rsidR="007E7AE6">
        <w:rPr>
          <w:szCs w:val="28"/>
        </w:rPr>
        <w:t>1</w:t>
      </w:r>
      <w:r w:rsidR="007E7AE6" w:rsidRPr="007E7AE6">
        <w:rPr>
          <w:szCs w:val="28"/>
          <w:vertAlign w:val="superscript"/>
        </w:rPr>
        <w:t>st</w:t>
      </w:r>
      <w:r w:rsidR="007E7AE6">
        <w:rPr>
          <w:szCs w:val="28"/>
        </w:rPr>
        <w:t xml:space="preserve"> </w:t>
      </w:r>
      <w:r w:rsidR="004407A3">
        <w:rPr>
          <w:szCs w:val="28"/>
        </w:rPr>
        <w:t>Jan 2020</w:t>
      </w:r>
    </w:p>
    <w:p w14:paraId="1A3D5F2E" w14:textId="77777777" w:rsidR="004407A3" w:rsidRDefault="00AA6F50" w:rsidP="003C0533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4407A3">
        <w:rPr>
          <w:szCs w:val="28"/>
        </w:rPr>
        <w:t>T</w:t>
      </w:r>
      <w:r w:rsidR="00B253B4" w:rsidRPr="004407A3">
        <w:rPr>
          <w:szCs w:val="28"/>
        </w:rPr>
        <w:t>o c</w:t>
      </w:r>
      <w:r w:rsidR="0031530C" w:rsidRPr="004407A3">
        <w:rPr>
          <w:szCs w:val="28"/>
        </w:rPr>
        <w:t xml:space="preserve">onsider </w:t>
      </w:r>
      <w:r w:rsidR="009E7A27" w:rsidRPr="004407A3">
        <w:rPr>
          <w:szCs w:val="28"/>
        </w:rPr>
        <w:t>and approve F</w:t>
      </w:r>
      <w:r w:rsidR="0031530C" w:rsidRPr="004407A3">
        <w:rPr>
          <w:szCs w:val="28"/>
        </w:rPr>
        <w:t>inanc</w:t>
      </w:r>
      <w:r w:rsidR="009E7A27" w:rsidRPr="004407A3">
        <w:rPr>
          <w:szCs w:val="28"/>
        </w:rPr>
        <w:t>e</w:t>
      </w:r>
      <w:r w:rsidR="0031530C" w:rsidRPr="004407A3">
        <w:rPr>
          <w:szCs w:val="28"/>
        </w:rPr>
        <w:t xml:space="preserve"> </w:t>
      </w:r>
      <w:r w:rsidR="009E7A27" w:rsidRPr="004407A3">
        <w:rPr>
          <w:szCs w:val="28"/>
        </w:rPr>
        <w:t>R</w:t>
      </w:r>
      <w:r w:rsidR="0031530C" w:rsidRPr="004407A3">
        <w:rPr>
          <w:szCs w:val="28"/>
        </w:rPr>
        <w:t>eport</w:t>
      </w:r>
    </w:p>
    <w:p w14:paraId="1F5F783F" w14:textId="54CC2297" w:rsidR="00815197" w:rsidRPr="005123D1" w:rsidRDefault="00815197" w:rsidP="005123D1">
      <w:pPr>
        <w:pStyle w:val="ListParagraph"/>
        <w:ind w:left="1560"/>
        <w:rPr>
          <w:szCs w:val="28"/>
        </w:rPr>
      </w:pPr>
    </w:p>
    <w:p w14:paraId="612E91DA" w14:textId="77777777" w:rsidR="005123D1" w:rsidRDefault="005123D1" w:rsidP="006572B0">
      <w:pPr>
        <w:spacing w:line="360" w:lineRule="auto"/>
        <w:rPr>
          <w:b/>
          <w:szCs w:val="28"/>
        </w:rPr>
      </w:pPr>
    </w:p>
    <w:p w14:paraId="1915DD6D" w14:textId="3657CBB4" w:rsidR="001529CA" w:rsidRDefault="00EE6736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t>1</w:t>
      </w:r>
      <w:r w:rsidR="00F94376">
        <w:rPr>
          <w:b/>
          <w:szCs w:val="28"/>
        </w:rPr>
        <w:t>6</w:t>
      </w:r>
      <w:r w:rsidR="00A82DAE" w:rsidRPr="00EF14A8">
        <w:rPr>
          <w:b/>
          <w:szCs w:val="28"/>
        </w:rPr>
        <w:t>/</w:t>
      </w:r>
      <w:r w:rsidR="00F94376">
        <w:rPr>
          <w:b/>
          <w:szCs w:val="28"/>
        </w:rPr>
        <w:t>20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5CF416CD" w14:textId="600095F5" w:rsidR="002F5C34" w:rsidRDefault="002F5C34" w:rsidP="002F5C34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proofErr w:type="spellStart"/>
      <w:r>
        <w:rPr>
          <w:b/>
          <w:szCs w:val="28"/>
        </w:rPr>
        <w:t>Decsion</w:t>
      </w:r>
      <w:proofErr w:type="spellEnd"/>
      <w:r>
        <w:rPr>
          <w:b/>
          <w:szCs w:val="28"/>
        </w:rPr>
        <w:t xml:space="preserve"> Notice; Refusal:</w:t>
      </w:r>
      <w:r w:rsidRPr="002F5C34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Application Number: 2019/0878/PTA</w:t>
      </w:r>
    </w:p>
    <w:p w14:paraId="0E649D3E" w14:textId="484F8970" w:rsidR="002F5C34" w:rsidRDefault="002F5C34" w:rsidP="002F5C34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PROPOSAL: 2 no. Corsican Pine trees: T1 - cutback/reduce lower branches that overhang the boundary with 24 Kings Rd. T3 - remove lower branch over hanging garage.</w:t>
      </w:r>
    </w:p>
    <w:p w14:paraId="44F10D5E" w14:textId="77777777" w:rsidR="002F5C34" w:rsidRDefault="002F5C34" w:rsidP="002F5C34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 w:val="24"/>
        </w:rPr>
        <w:t xml:space="preserve">LOCATION: </w:t>
      </w:r>
      <w:r>
        <w:rPr>
          <w:rFonts w:ascii="ArialMT" w:hAnsi="ArialMT" w:cs="ArialMT"/>
          <w:szCs w:val="22"/>
        </w:rPr>
        <w:t>22 Kings Road North Luffenham Rutland LE15 8JH</w:t>
      </w:r>
    </w:p>
    <w:p w14:paraId="12EF9C0B" w14:textId="77777777" w:rsidR="002F5C34" w:rsidRDefault="002F5C34" w:rsidP="006572B0">
      <w:pPr>
        <w:spacing w:line="360" w:lineRule="auto"/>
        <w:rPr>
          <w:b/>
          <w:szCs w:val="28"/>
        </w:rPr>
      </w:pPr>
    </w:p>
    <w:p w14:paraId="030E0A6E" w14:textId="7C1D7F38" w:rsidR="00F94376" w:rsidRPr="005123D1" w:rsidRDefault="00F94376" w:rsidP="005123D1">
      <w:pPr>
        <w:rPr>
          <w:bCs/>
          <w:szCs w:val="28"/>
        </w:rPr>
      </w:pPr>
      <w:r>
        <w:rPr>
          <w:b/>
          <w:szCs w:val="28"/>
        </w:rPr>
        <w:t>17/20</w:t>
      </w:r>
      <w:r>
        <w:rPr>
          <w:b/>
          <w:szCs w:val="28"/>
        </w:rPr>
        <w:tab/>
        <w:t>Highways:</w:t>
      </w:r>
      <w:r w:rsidR="005123D1">
        <w:rPr>
          <w:b/>
          <w:szCs w:val="28"/>
        </w:rPr>
        <w:t xml:space="preserve"> </w:t>
      </w:r>
      <w:r w:rsidR="005123D1">
        <w:rPr>
          <w:bCs/>
          <w:szCs w:val="28"/>
        </w:rPr>
        <w:t xml:space="preserve">To report to RCC re potholes in Digby drive and Lyndon Road </w:t>
      </w:r>
    </w:p>
    <w:p w14:paraId="0F270FFB" w14:textId="689CCA8D" w:rsidR="00ED2BE4" w:rsidRDefault="00ED2BE4" w:rsidP="001F66D1"/>
    <w:p w14:paraId="15C6CDAB" w14:textId="4D4F385C" w:rsidR="0020539F" w:rsidRDefault="00F94376" w:rsidP="001F66D1">
      <w:r>
        <w:rPr>
          <w:b/>
        </w:rPr>
        <w:t>18/20</w:t>
      </w:r>
      <w:r w:rsidR="0020539F" w:rsidRPr="00EF14A8">
        <w:rPr>
          <w:b/>
        </w:rPr>
        <w:tab/>
      </w:r>
      <w:r w:rsidR="0020539F">
        <w:t>To receive an</w:t>
      </w:r>
      <w:r w:rsidR="00EE6736">
        <w:t xml:space="preserve">d consider the report from the </w:t>
      </w:r>
      <w:r w:rsidR="002747D7">
        <w:t>Community Centre Working Group</w:t>
      </w:r>
      <w:r w:rsidR="0020539F">
        <w:t xml:space="preserve"> </w:t>
      </w:r>
    </w:p>
    <w:p w14:paraId="48A9B8CF" w14:textId="77777777" w:rsidR="001768D4" w:rsidRDefault="001768D4" w:rsidP="00E42D70">
      <w:pPr>
        <w:rPr>
          <w:b/>
          <w:bCs/>
        </w:rPr>
      </w:pPr>
    </w:p>
    <w:p w14:paraId="500157FB" w14:textId="7B810981" w:rsidR="00FA1D93" w:rsidRPr="00FA1D93" w:rsidRDefault="00F94376" w:rsidP="00E42D70">
      <w:r>
        <w:rPr>
          <w:b/>
          <w:bCs/>
        </w:rPr>
        <w:t>19/20</w:t>
      </w:r>
      <w:r w:rsidR="00FA1D93">
        <w:rPr>
          <w:b/>
          <w:bCs/>
        </w:rPr>
        <w:tab/>
      </w:r>
      <w:r w:rsidR="00FA1D93" w:rsidRPr="00FA1D93">
        <w:t xml:space="preserve">To </w:t>
      </w:r>
      <w:r w:rsidR="00454C5F">
        <w:t xml:space="preserve">receive an update re </w:t>
      </w:r>
      <w:r w:rsidR="00FA1D93" w:rsidRPr="00FA1D93">
        <w:t>plans with regard to VE Day Celebrations in May 2020</w:t>
      </w:r>
    </w:p>
    <w:p w14:paraId="2170B271" w14:textId="14BF27D3" w:rsidR="001768D4" w:rsidRDefault="001768D4" w:rsidP="00A82DAE">
      <w:pPr>
        <w:rPr>
          <w:b/>
        </w:rPr>
      </w:pPr>
    </w:p>
    <w:p w14:paraId="0467799C" w14:textId="713084CA" w:rsidR="002F3B07" w:rsidRDefault="002F3B07" w:rsidP="00A82DAE">
      <w:pPr>
        <w:rPr>
          <w:b/>
        </w:rPr>
      </w:pPr>
      <w:r>
        <w:rPr>
          <w:b/>
        </w:rPr>
        <w:lastRenderedPageBreak/>
        <w:t>20/20</w:t>
      </w:r>
      <w:r>
        <w:rPr>
          <w:b/>
        </w:rPr>
        <w:tab/>
      </w:r>
      <w:r w:rsidR="005123D1">
        <w:rPr>
          <w:bCs/>
        </w:rPr>
        <w:t>To receive, consider and approve the purchase of further play equipment for the Oval Recreation Ground, using Section 106 monies.</w:t>
      </w:r>
      <w:bookmarkStart w:id="0" w:name="_GoBack"/>
      <w:bookmarkEnd w:id="0"/>
    </w:p>
    <w:p w14:paraId="4AE4F80A" w14:textId="77777777" w:rsidR="002F3B07" w:rsidRDefault="002F3B07" w:rsidP="00A82DAE">
      <w:pPr>
        <w:rPr>
          <w:b/>
        </w:rPr>
      </w:pPr>
    </w:p>
    <w:p w14:paraId="70824995" w14:textId="714EB1D1" w:rsidR="00B44289" w:rsidRPr="0099233D" w:rsidRDefault="00F94376" w:rsidP="00A82DAE">
      <w:pPr>
        <w:rPr>
          <w:b/>
          <w:bCs/>
        </w:rPr>
      </w:pPr>
      <w:r>
        <w:rPr>
          <w:b/>
        </w:rPr>
        <w:t>2</w:t>
      </w:r>
      <w:r w:rsidR="002F3B07">
        <w:rPr>
          <w:b/>
        </w:rPr>
        <w:t>1</w:t>
      </w:r>
      <w:r>
        <w:rPr>
          <w:b/>
        </w:rPr>
        <w:t>/20</w:t>
      </w:r>
      <w:r w:rsidR="00E42D70">
        <w:tab/>
      </w:r>
      <w:r w:rsidR="009C536E">
        <w:t xml:space="preserve">Date of next meeting: </w:t>
      </w:r>
      <w:r w:rsidRPr="00F94376">
        <w:rPr>
          <w:b/>
          <w:bCs/>
        </w:rPr>
        <w:t>2</w:t>
      </w:r>
      <w:r w:rsidRPr="00F94376">
        <w:rPr>
          <w:b/>
          <w:bCs/>
          <w:vertAlign w:val="superscript"/>
        </w:rPr>
        <w:t>nd</w:t>
      </w:r>
      <w:r w:rsidRPr="00F94376">
        <w:rPr>
          <w:b/>
          <w:bCs/>
        </w:rPr>
        <w:t xml:space="preserve"> March 2020 </w:t>
      </w:r>
      <w:r w:rsidR="00454C5F" w:rsidRPr="00F94376">
        <w:rPr>
          <w:b/>
          <w:bCs/>
        </w:rPr>
        <w:t>@ 7.00pm</w:t>
      </w:r>
      <w:r w:rsidR="00454C5F">
        <w:t>, North Luffenham Community Centre</w:t>
      </w: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302552C1" w14:textId="56DBEC2B" w:rsidR="003D36BA" w:rsidRDefault="001A41AA" w:rsidP="00BF6E72">
      <w:pPr>
        <w:ind w:left="-142"/>
      </w:pPr>
      <w:r>
        <w:t>John Willoughby</w:t>
      </w:r>
      <w:r w:rsidR="001C521B">
        <w:t xml:space="preserve"> </w:t>
      </w:r>
    </w:p>
    <w:p w14:paraId="6D581139" w14:textId="77777777" w:rsidR="00B83558" w:rsidRDefault="001C521B" w:rsidP="00BF6E72">
      <w:pPr>
        <w:ind w:left="-142"/>
      </w:pPr>
      <w:r>
        <w:t>Parish Clerk</w:t>
      </w:r>
    </w:p>
    <w:p w14:paraId="3179C318" w14:textId="1BC69FE7" w:rsidR="003D36BA" w:rsidRDefault="005123D1" w:rsidP="00BF6E72">
      <w:pPr>
        <w:ind w:left="-142"/>
      </w:pPr>
      <w:r>
        <w:t>14</w:t>
      </w:r>
      <w:r w:rsidRPr="005123D1">
        <w:rPr>
          <w:vertAlign w:val="superscript"/>
        </w:rPr>
        <w:t>th</w:t>
      </w:r>
      <w:r>
        <w:t xml:space="preserve"> January 2020</w:t>
      </w:r>
      <w:r w:rsidR="001C521B">
        <w:t xml:space="preserve"> </w:t>
      </w:r>
    </w:p>
    <w:sectPr w:rsidR="003D36BA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9591" w14:textId="77777777" w:rsidR="00810EE1" w:rsidRDefault="00810EE1" w:rsidP="008973E3">
      <w:r>
        <w:separator/>
      </w:r>
    </w:p>
  </w:endnote>
  <w:endnote w:type="continuationSeparator" w:id="0">
    <w:p w14:paraId="68F0C78F" w14:textId="77777777" w:rsidR="00810EE1" w:rsidRDefault="00810EE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074C" w14:textId="77777777" w:rsidR="00810EE1" w:rsidRDefault="00810EE1" w:rsidP="008973E3">
      <w:r>
        <w:separator/>
      </w:r>
    </w:p>
  </w:footnote>
  <w:footnote w:type="continuationSeparator" w:id="0">
    <w:p w14:paraId="582EC804" w14:textId="77777777" w:rsidR="00810EE1" w:rsidRDefault="00810EE1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FC3"/>
    <w:multiLevelType w:val="hybridMultilevel"/>
    <w:tmpl w:val="D57CB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48E2416"/>
    <w:multiLevelType w:val="hybridMultilevel"/>
    <w:tmpl w:val="2F9CC5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0E3400"/>
    <w:multiLevelType w:val="hybridMultilevel"/>
    <w:tmpl w:val="5A0E5B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0029"/>
    <w:multiLevelType w:val="hybridMultilevel"/>
    <w:tmpl w:val="B64AE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43DFF"/>
    <w:multiLevelType w:val="hybridMultilevel"/>
    <w:tmpl w:val="47029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1717"/>
    <w:multiLevelType w:val="hybridMultilevel"/>
    <w:tmpl w:val="45F2A9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8F528F"/>
    <w:multiLevelType w:val="hybridMultilevel"/>
    <w:tmpl w:val="0F1AC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AE4DDC"/>
    <w:multiLevelType w:val="hybridMultilevel"/>
    <w:tmpl w:val="912A6C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5539E0"/>
    <w:multiLevelType w:val="hybridMultilevel"/>
    <w:tmpl w:val="FC00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C2BE4"/>
    <w:multiLevelType w:val="hybridMultilevel"/>
    <w:tmpl w:val="06FC37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B07A10"/>
    <w:multiLevelType w:val="hybridMultilevel"/>
    <w:tmpl w:val="060C6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167E7C"/>
    <w:multiLevelType w:val="hybridMultilevel"/>
    <w:tmpl w:val="4D460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815033"/>
    <w:multiLevelType w:val="hybridMultilevel"/>
    <w:tmpl w:val="5802DA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035AEF"/>
    <w:multiLevelType w:val="hybridMultilevel"/>
    <w:tmpl w:val="7D50D0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0B46"/>
    <w:rsid w:val="000320FA"/>
    <w:rsid w:val="00036908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038B"/>
    <w:rsid w:val="00095506"/>
    <w:rsid w:val="000A18E3"/>
    <w:rsid w:val="000A37B4"/>
    <w:rsid w:val="000A6AC7"/>
    <w:rsid w:val="000C025F"/>
    <w:rsid w:val="000C20A7"/>
    <w:rsid w:val="000C4006"/>
    <w:rsid w:val="000C599E"/>
    <w:rsid w:val="000D5EAE"/>
    <w:rsid w:val="000D5FFB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17330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056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00BD"/>
    <w:rsid w:val="001E268F"/>
    <w:rsid w:val="001E35EF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2CF9"/>
    <w:rsid w:val="002B4817"/>
    <w:rsid w:val="002B75A0"/>
    <w:rsid w:val="002C1949"/>
    <w:rsid w:val="002C2441"/>
    <w:rsid w:val="002C3B16"/>
    <w:rsid w:val="002C7C32"/>
    <w:rsid w:val="002D060E"/>
    <w:rsid w:val="002D0C1E"/>
    <w:rsid w:val="002D535C"/>
    <w:rsid w:val="002E3887"/>
    <w:rsid w:val="002E3FC1"/>
    <w:rsid w:val="002E555D"/>
    <w:rsid w:val="002F1694"/>
    <w:rsid w:val="002F3B07"/>
    <w:rsid w:val="002F3D75"/>
    <w:rsid w:val="002F3F02"/>
    <w:rsid w:val="002F5C34"/>
    <w:rsid w:val="002F600A"/>
    <w:rsid w:val="003012CB"/>
    <w:rsid w:val="00303C99"/>
    <w:rsid w:val="003043D8"/>
    <w:rsid w:val="003114CD"/>
    <w:rsid w:val="0031530C"/>
    <w:rsid w:val="003153BE"/>
    <w:rsid w:val="00315632"/>
    <w:rsid w:val="00316B67"/>
    <w:rsid w:val="003218E0"/>
    <w:rsid w:val="0032199F"/>
    <w:rsid w:val="00323810"/>
    <w:rsid w:val="003251C5"/>
    <w:rsid w:val="003351F6"/>
    <w:rsid w:val="003363C6"/>
    <w:rsid w:val="003415E0"/>
    <w:rsid w:val="0035718A"/>
    <w:rsid w:val="00363000"/>
    <w:rsid w:val="00364B2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07A3"/>
    <w:rsid w:val="0044167B"/>
    <w:rsid w:val="00446094"/>
    <w:rsid w:val="00447A24"/>
    <w:rsid w:val="00452EE7"/>
    <w:rsid w:val="00454C5F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2784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1D69"/>
    <w:rsid w:val="005123D1"/>
    <w:rsid w:val="00512BD8"/>
    <w:rsid w:val="00513CF7"/>
    <w:rsid w:val="00520125"/>
    <w:rsid w:val="00544330"/>
    <w:rsid w:val="00544AB9"/>
    <w:rsid w:val="00553944"/>
    <w:rsid w:val="005542F8"/>
    <w:rsid w:val="005544B2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2712"/>
    <w:rsid w:val="005B31F0"/>
    <w:rsid w:val="005B3FBF"/>
    <w:rsid w:val="005B6078"/>
    <w:rsid w:val="005B7F30"/>
    <w:rsid w:val="005C5682"/>
    <w:rsid w:val="005C5972"/>
    <w:rsid w:val="005C5D19"/>
    <w:rsid w:val="005D5554"/>
    <w:rsid w:val="005D77D6"/>
    <w:rsid w:val="005E09F4"/>
    <w:rsid w:val="005E6C79"/>
    <w:rsid w:val="005E7C62"/>
    <w:rsid w:val="005F2437"/>
    <w:rsid w:val="005F4BB7"/>
    <w:rsid w:val="00600C2C"/>
    <w:rsid w:val="006052B9"/>
    <w:rsid w:val="006102FF"/>
    <w:rsid w:val="00625A7D"/>
    <w:rsid w:val="006267E7"/>
    <w:rsid w:val="006277EE"/>
    <w:rsid w:val="006439A6"/>
    <w:rsid w:val="00645A31"/>
    <w:rsid w:val="00654D26"/>
    <w:rsid w:val="00655C33"/>
    <w:rsid w:val="006572B0"/>
    <w:rsid w:val="00665797"/>
    <w:rsid w:val="00666B6C"/>
    <w:rsid w:val="00670DF0"/>
    <w:rsid w:val="00670ED2"/>
    <w:rsid w:val="006712F7"/>
    <w:rsid w:val="0067160B"/>
    <w:rsid w:val="006808A1"/>
    <w:rsid w:val="00681355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2081"/>
    <w:rsid w:val="006E4E4A"/>
    <w:rsid w:val="006E7A00"/>
    <w:rsid w:val="006F05AF"/>
    <w:rsid w:val="006F39DD"/>
    <w:rsid w:val="0070402B"/>
    <w:rsid w:val="00704605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4584E"/>
    <w:rsid w:val="007510CC"/>
    <w:rsid w:val="00755764"/>
    <w:rsid w:val="007613C8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A32D6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1CB1"/>
    <w:rsid w:val="007E21AA"/>
    <w:rsid w:val="007E44F9"/>
    <w:rsid w:val="007E7AE6"/>
    <w:rsid w:val="007F2809"/>
    <w:rsid w:val="007F3A01"/>
    <w:rsid w:val="007F48BB"/>
    <w:rsid w:val="00800FC3"/>
    <w:rsid w:val="0080181C"/>
    <w:rsid w:val="0080208B"/>
    <w:rsid w:val="00804280"/>
    <w:rsid w:val="00805DC4"/>
    <w:rsid w:val="0081060D"/>
    <w:rsid w:val="00810EE1"/>
    <w:rsid w:val="008139FD"/>
    <w:rsid w:val="00815197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65EF"/>
    <w:rsid w:val="008973E3"/>
    <w:rsid w:val="008A0474"/>
    <w:rsid w:val="008A158C"/>
    <w:rsid w:val="008A3D0F"/>
    <w:rsid w:val="008A4B17"/>
    <w:rsid w:val="008A508A"/>
    <w:rsid w:val="008B1DB9"/>
    <w:rsid w:val="008B3953"/>
    <w:rsid w:val="008B65E0"/>
    <w:rsid w:val="008C6F95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E6936"/>
    <w:rsid w:val="008F0F8D"/>
    <w:rsid w:val="008F3CD5"/>
    <w:rsid w:val="008F4311"/>
    <w:rsid w:val="008F68A8"/>
    <w:rsid w:val="0090250E"/>
    <w:rsid w:val="0090255F"/>
    <w:rsid w:val="00911146"/>
    <w:rsid w:val="00911E7F"/>
    <w:rsid w:val="00914AC5"/>
    <w:rsid w:val="009204A8"/>
    <w:rsid w:val="009224A7"/>
    <w:rsid w:val="009245BC"/>
    <w:rsid w:val="00926E54"/>
    <w:rsid w:val="00927AE7"/>
    <w:rsid w:val="00927E91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1600"/>
    <w:rsid w:val="009F5A6D"/>
    <w:rsid w:val="009F5B0B"/>
    <w:rsid w:val="009F5B8F"/>
    <w:rsid w:val="009F5D02"/>
    <w:rsid w:val="009F6125"/>
    <w:rsid w:val="009F632E"/>
    <w:rsid w:val="00A00F7A"/>
    <w:rsid w:val="00A01C98"/>
    <w:rsid w:val="00A02312"/>
    <w:rsid w:val="00A03692"/>
    <w:rsid w:val="00A06331"/>
    <w:rsid w:val="00A12149"/>
    <w:rsid w:val="00A12BF8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4C20"/>
    <w:rsid w:val="00AC52C9"/>
    <w:rsid w:val="00AC5710"/>
    <w:rsid w:val="00AD11BB"/>
    <w:rsid w:val="00AD4AB4"/>
    <w:rsid w:val="00AD5192"/>
    <w:rsid w:val="00AD5337"/>
    <w:rsid w:val="00AD654A"/>
    <w:rsid w:val="00AE0E76"/>
    <w:rsid w:val="00AE36F2"/>
    <w:rsid w:val="00AE5CCB"/>
    <w:rsid w:val="00AE60A3"/>
    <w:rsid w:val="00AF0110"/>
    <w:rsid w:val="00AF106E"/>
    <w:rsid w:val="00AF6490"/>
    <w:rsid w:val="00B00695"/>
    <w:rsid w:val="00B01772"/>
    <w:rsid w:val="00B019FC"/>
    <w:rsid w:val="00B02453"/>
    <w:rsid w:val="00B02AB0"/>
    <w:rsid w:val="00B062D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019"/>
    <w:rsid w:val="00B55DD3"/>
    <w:rsid w:val="00B61392"/>
    <w:rsid w:val="00B6467B"/>
    <w:rsid w:val="00B70A1D"/>
    <w:rsid w:val="00B74AA5"/>
    <w:rsid w:val="00B74D5F"/>
    <w:rsid w:val="00B80090"/>
    <w:rsid w:val="00B81037"/>
    <w:rsid w:val="00B83296"/>
    <w:rsid w:val="00B83558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8C7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478"/>
    <w:rsid w:val="00D2384C"/>
    <w:rsid w:val="00D26CC3"/>
    <w:rsid w:val="00D2794C"/>
    <w:rsid w:val="00D44C7B"/>
    <w:rsid w:val="00D47089"/>
    <w:rsid w:val="00D529FC"/>
    <w:rsid w:val="00D54A96"/>
    <w:rsid w:val="00D54BCB"/>
    <w:rsid w:val="00D552C6"/>
    <w:rsid w:val="00D5676D"/>
    <w:rsid w:val="00D569E0"/>
    <w:rsid w:val="00D61DA2"/>
    <w:rsid w:val="00D659C0"/>
    <w:rsid w:val="00D67CFC"/>
    <w:rsid w:val="00D71CD2"/>
    <w:rsid w:val="00D77A2F"/>
    <w:rsid w:val="00D84E9E"/>
    <w:rsid w:val="00D876B7"/>
    <w:rsid w:val="00D90A01"/>
    <w:rsid w:val="00D94566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E00238"/>
    <w:rsid w:val="00E038AA"/>
    <w:rsid w:val="00E13E7F"/>
    <w:rsid w:val="00E15967"/>
    <w:rsid w:val="00E200B2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66D67"/>
    <w:rsid w:val="00E70860"/>
    <w:rsid w:val="00E80829"/>
    <w:rsid w:val="00E9315B"/>
    <w:rsid w:val="00E95A03"/>
    <w:rsid w:val="00E95F58"/>
    <w:rsid w:val="00E96A51"/>
    <w:rsid w:val="00EA2045"/>
    <w:rsid w:val="00EA283B"/>
    <w:rsid w:val="00EA285E"/>
    <w:rsid w:val="00EB727F"/>
    <w:rsid w:val="00EC03C6"/>
    <w:rsid w:val="00EC29B7"/>
    <w:rsid w:val="00ED03C1"/>
    <w:rsid w:val="00ED113C"/>
    <w:rsid w:val="00ED1553"/>
    <w:rsid w:val="00ED2BE4"/>
    <w:rsid w:val="00ED6454"/>
    <w:rsid w:val="00ED741A"/>
    <w:rsid w:val="00EE0AC8"/>
    <w:rsid w:val="00EE1D62"/>
    <w:rsid w:val="00EE6736"/>
    <w:rsid w:val="00EF060D"/>
    <w:rsid w:val="00EF084A"/>
    <w:rsid w:val="00EF14A8"/>
    <w:rsid w:val="00EF3EC5"/>
    <w:rsid w:val="00EF4218"/>
    <w:rsid w:val="00F0532D"/>
    <w:rsid w:val="00F0588E"/>
    <w:rsid w:val="00F12BF3"/>
    <w:rsid w:val="00F14B5E"/>
    <w:rsid w:val="00F20D65"/>
    <w:rsid w:val="00F24814"/>
    <w:rsid w:val="00F25DBF"/>
    <w:rsid w:val="00F3633E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94376"/>
    <w:rsid w:val="00F97AA4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14284ED-2025-4A61-9A8B-4418DD04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18</cp:revision>
  <cp:lastPrinted>2019-08-26T08:17:00Z</cp:lastPrinted>
  <dcterms:created xsi:type="dcterms:W3CDTF">2019-12-15T13:59:00Z</dcterms:created>
  <dcterms:modified xsi:type="dcterms:W3CDTF">2020-01-14T08:43:00Z</dcterms:modified>
</cp:coreProperties>
</file>