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66E2297F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DC2843" w:rsidRPr="00DC2843">
        <w:rPr>
          <w:b/>
          <w:bCs/>
        </w:rPr>
        <w:t>6</w:t>
      </w:r>
      <w:r w:rsidR="00DC2843" w:rsidRPr="00DC2843">
        <w:rPr>
          <w:b/>
          <w:bCs/>
          <w:vertAlign w:val="superscript"/>
        </w:rPr>
        <w:t>th</w:t>
      </w:r>
      <w:r w:rsidR="00DC2843" w:rsidRPr="00DC2843">
        <w:rPr>
          <w:b/>
          <w:bCs/>
        </w:rPr>
        <w:t xml:space="preserve"> July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38CECA84" w14:textId="77777777" w:rsidR="00041B3A" w:rsidRDefault="00041B3A">
      <w:pPr>
        <w:spacing w:line="360" w:lineRule="auto"/>
        <w:rPr>
          <w:b/>
        </w:rPr>
      </w:pPr>
    </w:p>
    <w:p w14:paraId="5F27C47E" w14:textId="662872F3" w:rsidR="00CB17E7" w:rsidRDefault="00DC2843">
      <w:pPr>
        <w:spacing w:line="360" w:lineRule="auto"/>
      </w:pPr>
      <w:r>
        <w:rPr>
          <w:b/>
        </w:rPr>
        <w:t>80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4F8547DE" w:rsidR="00CB17E7" w:rsidRDefault="00DC2843">
      <w:pPr>
        <w:spacing w:line="360" w:lineRule="auto"/>
      </w:pPr>
      <w:r>
        <w:rPr>
          <w:b/>
        </w:rPr>
        <w:t>81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Declarations of Interest</w:t>
      </w:r>
    </w:p>
    <w:p w14:paraId="4510BF37" w14:textId="120E8A23" w:rsidR="00CB17E7" w:rsidRDefault="00466D29">
      <w:r>
        <w:rPr>
          <w:b/>
        </w:rPr>
        <w:t>82</w:t>
      </w:r>
      <w:r w:rsidR="00E24141">
        <w:rPr>
          <w:b/>
        </w:rPr>
        <w:t>/20</w:t>
      </w:r>
      <w:r w:rsidR="00E24141">
        <w:tab/>
        <w:t>Public Forum</w:t>
      </w:r>
    </w:p>
    <w:p w14:paraId="2E848383" w14:textId="77777777" w:rsidR="00CB17E7" w:rsidRDefault="00CB17E7">
      <w:pPr>
        <w:ind w:left="-63"/>
      </w:pPr>
    </w:p>
    <w:p w14:paraId="6F922B8B" w14:textId="77777777" w:rsidR="00B65836" w:rsidRDefault="00466D29" w:rsidP="00B65836">
      <w:r>
        <w:rPr>
          <w:b/>
        </w:rPr>
        <w:t>83</w:t>
      </w:r>
      <w:r w:rsidR="00E24141">
        <w:rPr>
          <w:b/>
        </w:rPr>
        <w:t>/20</w:t>
      </w:r>
      <w:r w:rsidR="00E24141">
        <w:tab/>
        <w:t xml:space="preserve">To approve and sign Minutes as follows: </w:t>
      </w:r>
    </w:p>
    <w:p w14:paraId="5F1C0112" w14:textId="639BEAF9" w:rsidR="00CB17E7" w:rsidRDefault="00B65836" w:rsidP="00B65836">
      <w:pPr>
        <w:ind w:left="720" w:firstLine="720"/>
      </w:pPr>
      <w:r>
        <w:t xml:space="preserve">Annual </w:t>
      </w:r>
      <w:r w:rsidR="00E24141" w:rsidRPr="00B65836">
        <w:rPr>
          <w:color w:val="000000"/>
        </w:rPr>
        <w:t xml:space="preserve">Parish Council meeting of </w:t>
      </w:r>
      <w:r w:rsidR="00DC2843" w:rsidRPr="00B65836">
        <w:rPr>
          <w:color w:val="000000"/>
        </w:rPr>
        <w:t>18</w:t>
      </w:r>
      <w:r w:rsidR="00DC2843" w:rsidRPr="00B65836">
        <w:rPr>
          <w:color w:val="000000"/>
          <w:vertAlign w:val="superscript"/>
        </w:rPr>
        <w:t>th</w:t>
      </w:r>
      <w:r w:rsidR="00DC2843" w:rsidRPr="00B65836">
        <w:rPr>
          <w:color w:val="000000"/>
        </w:rPr>
        <w:t xml:space="preserve"> May</w:t>
      </w:r>
      <w:r w:rsidR="00E24141" w:rsidRPr="00B65836">
        <w:rPr>
          <w:color w:val="000000"/>
        </w:rPr>
        <w:t xml:space="preserve"> 2020</w:t>
      </w:r>
      <w:r w:rsidR="003B6A68" w:rsidRPr="00B65836">
        <w:rPr>
          <w:color w:val="000000"/>
        </w:rPr>
        <w:t xml:space="preserve"> (virtual)</w:t>
      </w:r>
    </w:p>
    <w:p w14:paraId="551414D8" w14:textId="77777777" w:rsidR="00DC2843" w:rsidRDefault="00DC2843">
      <w:pPr>
        <w:rPr>
          <w:b/>
        </w:rPr>
      </w:pPr>
    </w:p>
    <w:p w14:paraId="53463291" w14:textId="5E49440D" w:rsidR="00CB17E7" w:rsidRDefault="00466D29">
      <w:r>
        <w:rPr>
          <w:b/>
        </w:rPr>
        <w:t>84</w:t>
      </w:r>
      <w:r w:rsidR="00E24141">
        <w:rPr>
          <w:b/>
        </w:rPr>
        <w:t>/20</w:t>
      </w:r>
      <w:r w:rsidR="00E24141">
        <w:tab/>
        <w:t>Chairman’s Report</w:t>
      </w:r>
    </w:p>
    <w:p w14:paraId="3BC49B29" w14:textId="39864A55" w:rsidR="00D435EF" w:rsidRDefault="00D435EF" w:rsidP="00D435EF">
      <w:pPr>
        <w:pStyle w:val="ListParagraph"/>
        <w:numPr>
          <w:ilvl w:val="0"/>
          <w:numId w:val="19"/>
        </w:numPr>
      </w:pPr>
      <w:r>
        <w:t>RCC Local Plan</w:t>
      </w:r>
    </w:p>
    <w:p w14:paraId="6FDE6130" w14:textId="6AEF7E24" w:rsidR="0052329D" w:rsidRDefault="0052329D" w:rsidP="00D435EF">
      <w:pPr>
        <w:pStyle w:val="ListParagraph"/>
        <w:numPr>
          <w:ilvl w:val="0"/>
          <w:numId w:val="19"/>
        </w:numPr>
      </w:pPr>
      <w:r>
        <w:t>Co-option of 2 Trustees</w:t>
      </w:r>
    </w:p>
    <w:p w14:paraId="470EB8AC" w14:textId="77777777" w:rsidR="00CB17E7" w:rsidRDefault="00CB17E7">
      <w:pPr>
        <w:ind w:left="-62"/>
      </w:pPr>
    </w:p>
    <w:p w14:paraId="7F7CCC6E" w14:textId="77777777" w:rsidR="00A370AC" w:rsidRDefault="00466D29">
      <w:r>
        <w:rPr>
          <w:b/>
        </w:rPr>
        <w:t>85</w:t>
      </w:r>
      <w:r w:rsidR="00E24141">
        <w:rPr>
          <w:b/>
        </w:rPr>
        <w:t>/20</w:t>
      </w:r>
      <w:r w:rsidR="00E24141">
        <w:tab/>
        <w:t>Correspondence – Clerk</w:t>
      </w:r>
    </w:p>
    <w:p w14:paraId="4C3B8B2C" w14:textId="21F84322" w:rsidR="00CB17E7" w:rsidRDefault="00A370AC" w:rsidP="00A370AC">
      <w:pPr>
        <w:pStyle w:val="ListParagraph"/>
        <w:numPr>
          <w:ilvl w:val="0"/>
          <w:numId w:val="21"/>
        </w:numPr>
      </w:pPr>
      <w:r>
        <w:t>CPRE- Renewal of membership for 12 months to May 2021</w:t>
      </w:r>
    </w:p>
    <w:p w14:paraId="4C3442AC" w14:textId="2502465A" w:rsidR="00A370AC" w:rsidRDefault="00A370AC" w:rsidP="00A370AC">
      <w:pPr>
        <w:pStyle w:val="ListParagraph"/>
        <w:numPr>
          <w:ilvl w:val="0"/>
          <w:numId w:val="21"/>
        </w:numPr>
      </w:pPr>
      <w:r>
        <w:t>RCC – Weekly confidential Covid-19 briefings</w:t>
      </w:r>
    </w:p>
    <w:p w14:paraId="2356FF83" w14:textId="77777777" w:rsidR="00CB17E7" w:rsidRDefault="00CB17E7">
      <w:pPr>
        <w:ind w:left="567"/>
      </w:pPr>
    </w:p>
    <w:p w14:paraId="5B9506FA" w14:textId="1A03E447" w:rsidR="00CB17E7" w:rsidRDefault="00466D29">
      <w:pPr>
        <w:spacing w:line="360" w:lineRule="auto"/>
      </w:pPr>
      <w:r>
        <w:rPr>
          <w:b/>
        </w:rPr>
        <w:t>86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Finance Report – Clerk</w:t>
      </w:r>
    </w:p>
    <w:p w14:paraId="25005B6B" w14:textId="2BD940D2" w:rsidR="00B65836" w:rsidRPr="00B65836" w:rsidRDefault="00B65836" w:rsidP="00B65836">
      <w:pPr>
        <w:pStyle w:val="ListParagraph"/>
        <w:numPr>
          <w:ilvl w:val="0"/>
          <w:numId w:val="11"/>
        </w:numPr>
        <w:rPr>
          <w:szCs w:val="28"/>
        </w:rPr>
      </w:pPr>
      <w:r w:rsidRPr="00B65836">
        <w:rPr>
          <w:szCs w:val="28"/>
        </w:rPr>
        <w:t xml:space="preserve">To receive a report from Cllr </w:t>
      </w:r>
      <w:r>
        <w:rPr>
          <w:szCs w:val="28"/>
        </w:rPr>
        <w:t>Burrows</w:t>
      </w:r>
      <w:r w:rsidRPr="00B65836">
        <w:rPr>
          <w:szCs w:val="28"/>
        </w:rPr>
        <w:t xml:space="preserve"> – Bank Reconciliation </w:t>
      </w:r>
    </w:p>
    <w:p w14:paraId="759F3110" w14:textId="77777777" w:rsidR="00B65836" w:rsidRDefault="00DA2BE1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65836">
        <w:rPr>
          <w:color w:val="000000"/>
        </w:rPr>
        <w:t>T</w:t>
      </w:r>
      <w:r w:rsidR="00E24141" w:rsidRPr="00B65836">
        <w:rPr>
          <w:color w:val="000000"/>
        </w:rPr>
        <w:t>o</w:t>
      </w:r>
      <w:r w:rsidRPr="00B65836">
        <w:rPr>
          <w:color w:val="000000"/>
        </w:rPr>
        <w:t xml:space="preserve"> receive</w:t>
      </w:r>
      <w:r w:rsidR="00E24141" w:rsidRPr="00B65836">
        <w:rPr>
          <w:color w:val="000000"/>
        </w:rPr>
        <w:t xml:space="preserve"> consider and approve </w:t>
      </w:r>
      <w:r w:rsidRPr="00B65836">
        <w:rPr>
          <w:color w:val="000000"/>
        </w:rPr>
        <w:t xml:space="preserve">the </w:t>
      </w:r>
      <w:r w:rsidR="00E24141" w:rsidRPr="00B65836">
        <w:rPr>
          <w:color w:val="000000"/>
        </w:rPr>
        <w:t>Finance Report</w:t>
      </w:r>
    </w:p>
    <w:p w14:paraId="5438B448" w14:textId="78C33D79" w:rsidR="00CB17E7" w:rsidRDefault="00466D29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65836">
        <w:rPr>
          <w:color w:val="000000"/>
        </w:rPr>
        <w:t xml:space="preserve">To confirm the removal of Wayne Bishop from the Bank Mandate and </w:t>
      </w:r>
      <w:r w:rsidR="00B65836">
        <w:rPr>
          <w:color w:val="000000"/>
        </w:rPr>
        <w:t xml:space="preserve">to be </w:t>
      </w:r>
      <w:r w:rsidRPr="00B65836">
        <w:rPr>
          <w:color w:val="000000"/>
        </w:rPr>
        <w:t xml:space="preserve">replaced by </w:t>
      </w:r>
      <w:r w:rsidR="00B65836">
        <w:rPr>
          <w:color w:val="000000"/>
        </w:rPr>
        <w:t xml:space="preserve">Cllr </w:t>
      </w:r>
      <w:r w:rsidRPr="00B65836">
        <w:rPr>
          <w:color w:val="000000"/>
        </w:rPr>
        <w:t>Tim Smith</w:t>
      </w:r>
    </w:p>
    <w:p w14:paraId="751A4430" w14:textId="1B1E34CA" w:rsidR="00B65836" w:rsidRDefault="00B65836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note the claim for VAT as at 31/5/2020 of ££2601.06</w:t>
      </w:r>
    </w:p>
    <w:p w14:paraId="70DBDB0F" w14:textId="5EB0E040" w:rsidR="00BF2F2C" w:rsidRDefault="00BF2F2C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confirm the following payments</w:t>
      </w:r>
    </w:p>
    <w:p w14:paraId="4297EC5D" w14:textId="1348AF40" w:rsidR="00BF2F2C" w:rsidRPr="00BF2F2C" w:rsidRDefault="00BF2F2C" w:rsidP="00BF2F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£40.00 LRALC re Cllr Training</w:t>
      </w:r>
    </w:p>
    <w:p w14:paraId="57B4BF4D" w14:textId="559D7293" w:rsidR="00466D29" w:rsidRDefault="00466D29" w:rsidP="003B6A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note the following contractual payments:</w:t>
      </w:r>
    </w:p>
    <w:p w14:paraId="14414DA4" w14:textId="6225FB59" w:rsidR="00B65836" w:rsidRDefault="00B65836" w:rsidP="00B6583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£1</w:t>
      </w:r>
      <w:r w:rsidR="00041B3A">
        <w:rPr>
          <w:color w:val="000000"/>
        </w:rPr>
        <w:t>,</w:t>
      </w:r>
      <w:r>
        <w:rPr>
          <w:color w:val="000000"/>
        </w:rPr>
        <w:t>222.10; Clerk Salary</w:t>
      </w:r>
    </w:p>
    <w:p w14:paraId="1DB6508B" w14:textId="0D5D9E5D" w:rsidR="00B65836" w:rsidRPr="00B65836" w:rsidRDefault="00B65836" w:rsidP="00B6583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£305.40; HMRC</w:t>
      </w:r>
    </w:p>
    <w:p w14:paraId="1E691602" w14:textId="77777777" w:rsidR="00CB17E7" w:rsidRDefault="00E24141">
      <w:pPr>
        <w:ind w:left="491"/>
      </w:pPr>
      <w:r>
        <w:t xml:space="preserve">  </w:t>
      </w:r>
    </w:p>
    <w:p w14:paraId="407E1B20" w14:textId="759E4180" w:rsidR="00CB17E7" w:rsidRDefault="00466D29">
      <w:pPr>
        <w:spacing w:line="360" w:lineRule="auto"/>
      </w:pPr>
      <w:r>
        <w:rPr>
          <w:b/>
        </w:rPr>
        <w:t>87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Planning - Cllr Burrows</w:t>
      </w:r>
    </w:p>
    <w:p w14:paraId="501443F2" w14:textId="7E6CDAC0" w:rsidR="0047162F" w:rsidRPr="0047162F" w:rsidRDefault="0047162F" w:rsidP="0047162F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 w:rsidRPr="0047162F">
        <w:rPr>
          <w:b/>
          <w:bCs/>
        </w:rPr>
        <w:t xml:space="preserve">Decision Notice: </w:t>
      </w:r>
      <w:r w:rsidRPr="0047162F">
        <w:rPr>
          <w:rFonts w:ascii="ArialMT" w:hAnsi="ArialMT" w:cs="ArialMT"/>
          <w:b/>
          <w:bCs/>
        </w:rPr>
        <w:t>Application Number:2020/0447/CAT</w:t>
      </w:r>
    </w:p>
    <w:p w14:paraId="72BA60BF" w14:textId="77777777" w:rsidR="0047162F" w:rsidRDefault="0047162F" w:rsidP="0047162F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LOCATION: </w:t>
      </w:r>
      <w:r>
        <w:rPr>
          <w:rFonts w:ascii="ArialMT" w:hAnsi="ArialMT" w:cs="ArialMT"/>
        </w:rPr>
        <w:t>2 Glebe Road North Luffenham Rutland LE15 8JU</w:t>
      </w:r>
    </w:p>
    <w:p w14:paraId="17952E76" w14:textId="731E7E2A" w:rsidR="0047162F" w:rsidRDefault="0047162F" w:rsidP="0047162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PROPOSAL: Fell 3 Conifers (T1; T2 &amp; T3) due to excessive shading and low amenity value and replace with Buddleias and Pyracantha to form hedge.</w:t>
      </w:r>
    </w:p>
    <w:p w14:paraId="4B69D51A" w14:textId="38BFD2A7" w:rsidR="0047162F" w:rsidRDefault="0047162F" w:rsidP="0047162F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RCC </w:t>
      </w:r>
      <w:r>
        <w:rPr>
          <w:rFonts w:ascii="ArialMT" w:hAnsi="ArialMT" w:cs="ArialMT"/>
        </w:rPr>
        <w:t>has decided not to exercise its powers to make a provisional Tree Preservation Order in this instance.</w:t>
      </w:r>
    </w:p>
    <w:p w14:paraId="40E370A5" w14:textId="24763271" w:rsidR="00CB17E7" w:rsidRDefault="00CB17E7" w:rsidP="00722E61"/>
    <w:p w14:paraId="6579E09B" w14:textId="150DF6F6" w:rsidR="00722E61" w:rsidRPr="00722E61" w:rsidRDefault="00722E61" w:rsidP="00722E61">
      <w:r w:rsidRPr="00722E61">
        <w:rPr>
          <w:b/>
          <w:bCs/>
        </w:rPr>
        <w:t>88/20</w:t>
      </w:r>
      <w:r>
        <w:rPr>
          <w:b/>
          <w:bCs/>
        </w:rPr>
        <w:tab/>
      </w:r>
      <w:r w:rsidRPr="00722E61">
        <w:t xml:space="preserve">To receive and consider a report concerning the </w:t>
      </w:r>
      <w:r>
        <w:t>‘</w:t>
      </w:r>
      <w:r w:rsidRPr="00722E61">
        <w:t>Fight4Rutland</w:t>
      </w:r>
      <w:r>
        <w:t>’ campaign and whether NLPC should contribute funds to this campaign by an increase in precept.</w:t>
      </w:r>
    </w:p>
    <w:p w14:paraId="2855DDBB" w14:textId="77777777" w:rsidR="00722E61" w:rsidRDefault="00722E61" w:rsidP="00787B56">
      <w:pPr>
        <w:rPr>
          <w:b/>
        </w:rPr>
      </w:pPr>
    </w:p>
    <w:p w14:paraId="4A28EE50" w14:textId="7106AE33" w:rsidR="00787B56" w:rsidRDefault="00466D29" w:rsidP="00787B56">
      <w:r>
        <w:rPr>
          <w:b/>
        </w:rPr>
        <w:lastRenderedPageBreak/>
        <w:t>8</w:t>
      </w:r>
      <w:r w:rsidR="00722E61">
        <w:rPr>
          <w:b/>
        </w:rPr>
        <w:t>9</w:t>
      </w:r>
      <w:r w:rsidR="00E24141">
        <w:rPr>
          <w:b/>
        </w:rPr>
        <w:t>/20</w:t>
      </w:r>
      <w:r w:rsidR="00E24141">
        <w:tab/>
        <w:t>To receive and consider the report from the Community Centre Working Group</w:t>
      </w:r>
      <w:r w:rsidR="008919DA">
        <w:t>:</w:t>
      </w:r>
    </w:p>
    <w:p w14:paraId="702E0502" w14:textId="06378ACA" w:rsidR="0052329D" w:rsidRDefault="0052329D" w:rsidP="0052329D">
      <w:pPr>
        <w:pStyle w:val="ListParagraph"/>
        <w:numPr>
          <w:ilvl w:val="0"/>
          <w:numId w:val="20"/>
        </w:numPr>
      </w:pPr>
      <w:r>
        <w:t>Meeting with RCC 1</w:t>
      </w:r>
      <w:r w:rsidRPr="0052329D">
        <w:rPr>
          <w:vertAlign w:val="superscript"/>
        </w:rPr>
        <w:t>ST</w:t>
      </w:r>
      <w:r>
        <w:t xml:space="preserve"> </w:t>
      </w:r>
      <w:r w:rsidR="00A370AC">
        <w:t>July</w:t>
      </w:r>
    </w:p>
    <w:p w14:paraId="1639DA4A" w14:textId="77777777" w:rsidR="00CB17E7" w:rsidRDefault="00CB17E7"/>
    <w:p w14:paraId="44780008" w14:textId="31108B42" w:rsidR="00CB17E7" w:rsidRDefault="00722E61">
      <w:r>
        <w:rPr>
          <w:b/>
        </w:rPr>
        <w:t>90</w:t>
      </w:r>
      <w:r w:rsidR="00E24141">
        <w:rPr>
          <w:b/>
        </w:rPr>
        <w:t>/20</w:t>
      </w:r>
      <w:r w:rsidR="00E24141">
        <w:tab/>
        <w:t>To receive and consider the report from the Neighbourhood Plan Steering Committee</w:t>
      </w:r>
      <w:r w:rsidR="00B65836">
        <w:t>:</w:t>
      </w:r>
    </w:p>
    <w:p w14:paraId="4AA600C2" w14:textId="77777777" w:rsidR="00CB17E7" w:rsidRDefault="00CB17E7"/>
    <w:p w14:paraId="659724F0" w14:textId="3FEB9FB5" w:rsidR="008919DA" w:rsidRDefault="00466D29" w:rsidP="008919DA">
      <w:r>
        <w:rPr>
          <w:b/>
          <w:bCs/>
        </w:rPr>
        <w:t>9</w:t>
      </w:r>
      <w:r w:rsidR="00722E61">
        <w:rPr>
          <w:b/>
          <w:bCs/>
        </w:rPr>
        <w:t>1</w:t>
      </w:r>
      <w:r w:rsidR="008919DA" w:rsidRPr="008919DA">
        <w:rPr>
          <w:b/>
          <w:bCs/>
        </w:rPr>
        <w:t>/20</w:t>
      </w:r>
      <w:r w:rsidR="008919DA" w:rsidRPr="008919DA">
        <w:rPr>
          <w:b/>
          <w:bCs/>
        </w:rPr>
        <w:tab/>
      </w:r>
      <w:r w:rsidR="00B65836" w:rsidRPr="00B65836">
        <w:t>To consider and discuss the</w:t>
      </w:r>
      <w:r w:rsidR="00B65836">
        <w:rPr>
          <w:b/>
          <w:bCs/>
        </w:rPr>
        <w:t xml:space="preserve"> </w:t>
      </w:r>
      <w:r w:rsidR="00E24141" w:rsidRPr="008919DA">
        <w:t>proposal to run Bonfire Night 2020</w:t>
      </w:r>
    </w:p>
    <w:p w14:paraId="756751A7" w14:textId="77777777" w:rsidR="008919DA" w:rsidRDefault="008919DA" w:rsidP="008919DA"/>
    <w:p w14:paraId="5B1C6355" w14:textId="2CB72841" w:rsidR="00CB17E7" w:rsidRDefault="00466D29" w:rsidP="008919DA">
      <w:r>
        <w:rPr>
          <w:b/>
          <w:bCs/>
        </w:rPr>
        <w:t>9</w:t>
      </w:r>
      <w:r w:rsidR="00722E61">
        <w:rPr>
          <w:b/>
          <w:bCs/>
        </w:rPr>
        <w:t>2</w:t>
      </w:r>
      <w:r w:rsidR="008919DA" w:rsidRPr="008919DA">
        <w:rPr>
          <w:b/>
          <w:bCs/>
        </w:rPr>
        <w:t>/20</w:t>
      </w:r>
      <w:r w:rsidR="008919DA">
        <w:tab/>
      </w:r>
      <w:r w:rsidR="00E24141">
        <w:t>To consider a date for an informal strategy meeting.</w:t>
      </w:r>
    </w:p>
    <w:p w14:paraId="5BA821E5" w14:textId="5C29318C" w:rsidR="001F4BBE" w:rsidRDefault="001F4BBE" w:rsidP="008919DA"/>
    <w:p w14:paraId="335E9C28" w14:textId="77D1854B" w:rsidR="001F4BBE" w:rsidRPr="001F4BBE" w:rsidRDefault="001F4BBE" w:rsidP="008919DA">
      <w:pPr>
        <w:rPr>
          <w:b/>
          <w:bCs/>
        </w:rPr>
      </w:pPr>
      <w:r w:rsidRPr="001F4BBE">
        <w:rPr>
          <w:b/>
          <w:bCs/>
        </w:rPr>
        <w:t>9</w:t>
      </w:r>
      <w:r w:rsidR="00722E61">
        <w:rPr>
          <w:b/>
          <w:bCs/>
        </w:rPr>
        <w:t>3</w:t>
      </w:r>
      <w:r w:rsidRPr="001F4BBE">
        <w:rPr>
          <w:b/>
          <w:bCs/>
        </w:rPr>
        <w:t>/20</w:t>
      </w:r>
      <w:r>
        <w:rPr>
          <w:b/>
          <w:bCs/>
        </w:rPr>
        <w:tab/>
      </w:r>
      <w:r w:rsidRPr="001F4BBE">
        <w:t>T</w:t>
      </w:r>
      <w:r>
        <w:t>o receive and consider the purchase of a children’s play house at a cost of £699 utilising the balance of the section 106 monies which stand at £717.43</w:t>
      </w:r>
    </w:p>
    <w:p w14:paraId="6734C1DE" w14:textId="6DFE3CC2" w:rsidR="0052329D" w:rsidRDefault="0052329D" w:rsidP="008919DA"/>
    <w:p w14:paraId="4D6DD9E2" w14:textId="7BCEE51D" w:rsidR="0052329D" w:rsidRDefault="0052329D" w:rsidP="008919DA">
      <w:r w:rsidRPr="0052329D">
        <w:rPr>
          <w:b/>
          <w:bCs/>
        </w:rPr>
        <w:t>9</w:t>
      </w:r>
      <w:r w:rsidR="00722E61">
        <w:rPr>
          <w:b/>
          <w:bCs/>
        </w:rPr>
        <w:t>4</w:t>
      </w:r>
      <w:r w:rsidRPr="0052329D">
        <w:rPr>
          <w:b/>
          <w:bCs/>
        </w:rPr>
        <w:t>/20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To consider further actions with regard to the green space on Ancaster Way following further resident issues </w:t>
      </w:r>
    </w:p>
    <w:p w14:paraId="4B388BAF" w14:textId="5353A60B" w:rsidR="00E20AF8" w:rsidRDefault="00E20AF8" w:rsidP="008919DA"/>
    <w:p w14:paraId="302B7079" w14:textId="492C726F" w:rsidR="006727B4" w:rsidRPr="0052329D" w:rsidRDefault="006727B4" w:rsidP="008919DA">
      <w:r w:rsidRPr="006727B4">
        <w:rPr>
          <w:b/>
          <w:bCs/>
        </w:rPr>
        <w:t>9</w:t>
      </w:r>
      <w:r w:rsidR="00B26E98">
        <w:rPr>
          <w:b/>
          <w:bCs/>
        </w:rPr>
        <w:t>5</w:t>
      </w:r>
      <w:r w:rsidRPr="006727B4">
        <w:rPr>
          <w:b/>
          <w:bCs/>
        </w:rPr>
        <w:t>/20</w:t>
      </w:r>
      <w:r>
        <w:tab/>
        <w:t>To receive, consider and agree to move the September meeting from the 7</w:t>
      </w:r>
      <w:r w:rsidRPr="006727B4">
        <w:rPr>
          <w:vertAlign w:val="superscript"/>
        </w:rPr>
        <w:t>th</w:t>
      </w:r>
      <w:r>
        <w:t xml:space="preserve"> September to Monday 28</w:t>
      </w:r>
      <w:r w:rsidRPr="006727B4">
        <w:rPr>
          <w:vertAlign w:val="superscript"/>
        </w:rPr>
        <w:t>th</w:t>
      </w:r>
      <w:r>
        <w:t xml:space="preserve"> September 2020</w:t>
      </w:r>
    </w:p>
    <w:p w14:paraId="7FFF0D11" w14:textId="77777777" w:rsidR="008919DA" w:rsidRDefault="008919DA" w:rsidP="008919DA">
      <w:pPr>
        <w:rPr>
          <w:b/>
          <w:bCs/>
        </w:rPr>
      </w:pPr>
    </w:p>
    <w:p w14:paraId="45A45A5D" w14:textId="2920B555" w:rsidR="006727B4" w:rsidRDefault="00466D29" w:rsidP="006727B4">
      <w:r>
        <w:rPr>
          <w:b/>
        </w:rPr>
        <w:t>9</w:t>
      </w:r>
      <w:r w:rsidR="00B26E98">
        <w:rPr>
          <w:b/>
        </w:rPr>
        <w:t>6</w:t>
      </w:r>
      <w:r w:rsidR="00E24141">
        <w:rPr>
          <w:b/>
        </w:rPr>
        <w:t>/20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>Monday 10</w:t>
      </w:r>
      <w:r w:rsidR="006727B4" w:rsidRPr="00A370AC">
        <w:rPr>
          <w:b/>
          <w:bCs/>
          <w:vertAlign w:val="superscript"/>
        </w:rPr>
        <w:t>th</w:t>
      </w:r>
      <w:r w:rsidR="006727B4" w:rsidRPr="00A370AC">
        <w:rPr>
          <w:b/>
          <w:bCs/>
        </w:rPr>
        <w:t xml:space="preserve"> August 7.30pm</w:t>
      </w:r>
      <w:r w:rsidR="006727B4">
        <w:t xml:space="preserve"> (virtual)</w:t>
      </w:r>
    </w:p>
    <w:p w14:paraId="1880174F" w14:textId="77777777" w:rsidR="006727B4" w:rsidRDefault="006727B4" w:rsidP="006727B4"/>
    <w:p w14:paraId="32788045" w14:textId="1688534A" w:rsidR="00CB17E7" w:rsidRDefault="00E24141" w:rsidP="006727B4">
      <w:r>
        <w:t>John Willoughby</w:t>
      </w:r>
    </w:p>
    <w:p w14:paraId="53DDA118" w14:textId="744EEE74" w:rsidR="00CB17E7" w:rsidRDefault="006727B4">
      <w:pPr>
        <w:ind w:left="-142"/>
      </w:pPr>
      <w:r>
        <w:t xml:space="preserve">  </w:t>
      </w:r>
      <w:r w:rsidR="00E24141">
        <w:t>Parish Clerk</w:t>
      </w:r>
    </w:p>
    <w:p w14:paraId="7DBFC5EB" w14:textId="3AB73851" w:rsidR="006727B4" w:rsidRDefault="006727B4">
      <w:pPr>
        <w:ind w:left="-142"/>
      </w:pPr>
      <w:r>
        <w:t xml:space="preserve">  </w:t>
      </w:r>
      <w:r w:rsidR="00A370AC">
        <w:t>30</w:t>
      </w:r>
      <w:r w:rsidRPr="006727B4">
        <w:rPr>
          <w:vertAlign w:val="superscript"/>
        </w:rPr>
        <w:t>th</w:t>
      </w:r>
      <w:r>
        <w:t xml:space="preserve"> June 2020</w:t>
      </w:r>
    </w:p>
    <w:sectPr w:rsidR="00672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9E75" w14:textId="77777777" w:rsidR="00C41A09" w:rsidRDefault="00C41A09">
      <w:r>
        <w:separator/>
      </w:r>
    </w:p>
  </w:endnote>
  <w:endnote w:type="continuationSeparator" w:id="0">
    <w:p w14:paraId="457F0B1F" w14:textId="77777777" w:rsidR="00C41A09" w:rsidRDefault="00C4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DD14" w14:textId="77777777" w:rsidR="00C41A09" w:rsidRDefault="00C41A09">
      <w:r>
        <w:separator/>
      </w:r>
    </w:p>
  </w:footnote>
  <w:footnote w:type="continuationSeparator" w:id="0">
    <w:p w14:paraId="26C8A017" w14:textId="77777777" w:rsidR="00C41A09" w:rsidRDefault="00C4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52A27"/>
    <w:multiLevelType w:val="hybridMultilevel"/>
    <w:tmpl w:val="C3E48BE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60685"/>
    <w:multiLevelType w:val="hybridMultilevel"/>
    <w:tmpl w:val="0C0C7E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2"/>
  </w:num>
  <w:num w:numId="10">
    <w:abstractNumId w:val="15"/>
  </w:num>
  <w:num w:numId="11">
    <w:abstractNumId w:val="19"/>
  </w:num>
  <w:num w:numId="12">
    <w:abstractNumId w:val="10"/>
  </w:num>
  <w:num w:numId="13">
    <w:abstractNumId w:val="0"/>
  </w:num>
  <w:num w:numId="1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72A60"/>
    <w:rsid w:val="000B7200"/>
    <w:rsid w:val="00120875"/>
    <w:rsid w:val="00131FC2"/>
    <w:rsid w:val="0019299C"/>
    <w:rsid w:val="001A4FDF"/>
    <w:rsid w:val="001F4BBE"/>
    <w:rsid w:val="002B2B28"/>
    <w:rsid w:val="0033238D"/>
    <w:rsid w:val="003B6A68"/>
    <w:rsid w:val="00466D29"/>
    <w:rsid w:val="0047162F"/>
    <w:rsid w:val="00514E86"/>
    <w:rsid w:val="0052329D"/>
    <w:rsid w:val="00552B55"/>
    <w:rsid w:val="00636AD8"/>
    <w:rsid w:val="006727B4"/>
    <w:rsid w:val="00722E61"/>
    <w:rsid w:val="00787B56"/>
    <w:rsid w:val="008668F8"/>
    <w:rsid w:val="008919DA"/>
    <w:rsid w:val="008C3469"/>
    <w:rsid w:val="008D297F"/>
    <w:rsid w:val="008F5E68"/>
    <w:rsid w:val="00930F49"/>
    <w:rsid w:val="0093533D"/>
    <w:rsid w:val="009A1449"/>
    <w:rsid w:val="00A370AC"/>
    <w:rsid w:val="00B26E98"/>
    <w:rsid w:val="00B65836"/>
    <w:rsid w:val="00B66F58"/>
    <w:rsid w:val="00BF2F2C"/>
    <w:rsid w:val="00C41A09"/>
    <w:rsid w:val="00C97414"/>
    <w:rsid w:val="00CB17E7"/>
    <w:rsid w:val="00D435EF"/>
    <w:rsid w:val="00D44402"/>
    <w:rsid w:val="00DA2BE1"/>
    <w:rsid w:val="00DC2843"/>
    <w:rsid w:val="00E20AF8"/>
    <w:rsid w:val="00E24141"/>
    <w:rsid w:val="00E36BD4"/>
    <w:rsid w:val="00F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23</cp:revision>
  <dcterms:created xsi:type="dcterms:W3CDTF">2020-06-04T17:30:00Z</dcterms:created>
  <dcterms:modified xsi:type="dcterms:W3CDTF">2020-06-29T10:37:00Z</dcterms:modified>
</cp:coreProperties>
</file>