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ABC1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BC2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BC3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BC4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BC5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BC6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>on Monday, 17</w:t>
      </w:r>
      <w:r>
        <w:rPr>
          <w:rFonts w:ascii="Verdana" w:eastAsia="Verdana" w:hAnsi="Verdana" w:cs="Verdana"/>
          <w:b/>
          <w:vertAlign w:val="superscript"/>
        </w:rPr>
        <w:t>th</w:t>
      </w:r>
      <w:r>
        <w:rPr>
          <w:rFonts w:ascii="Verdana" w:eastAsia="Verdana" w:hAnsi="Verdana" w:cs="Verdana"/>
          <w:b/>
        </w:rPr>
        <w:t xml:space="preserve"> October 2022 at 7.30pm</w:t>
      </w:r>
      <w:r>
        <w:rPr>
          <w:rFonts w:ascii="Verdana" w:eastAsia="Verdana" w:hAnsi="Verdana" w:cs="Verdana"/>
        </w:rPr>
        <w:t xml:space="preserve"> @ NL Community Centre</w:t>
      </w:r>
      <w:r>
        <w:rPr>
          <w:rFonts w:ascii="Verdana" w:eastAsia="Verdana" w:hAnsi="Verdana" w:cs="Verdana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47AC25" wp14:editId="3747AC26">
                <wp:simplePos x="0" y="0"/>
                <wp:positionH relativeFrom="column">
                  <wp:posOffset>838200</wp:posOffset>
                </wp:positionH>
                <wp:positionV relativeFrom="paragraph">
                  <wp:posOffset>-482599</wp:posOffset>
                </wp:positionV>
                <wp:extent cx="4371975" cy="396240"/>
                <wp:effectExtent l="0" t="0" r="0" b="0"/>
                <wp:wrapSquare wrapText="bothSides" distT="0" distB="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7AC33" w14:textId="77777777" w:rsidR="00AB106D" w:rsidRDefault="0006764D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7AC25" id="_x0000_s1026" style="position:absolute;margin-left:66pt;margin-top:-38pt;width:344.25pt;height:3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" stroked="f">
                <v:textbox inset="2.53958mm,1.2694mm,2.53958mm,1.2694mm">
                  <w:txbxContent>
                    <w:p w14:paraId="3747AC33" w14:textId="77777777" w:rsidR="00AB106D" w:rsidRDefault="0006764D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747AC27" wp14:editId="3747AC28">
            <wp:simplePos x="0" y="0"/>
            <wp:positionH relativeFrom="column">
              <wp:posOffset>-85722</wp:posOffset>
            </wp:positionH>
            <wp:positionV relativeFrom="paragraph">
              <wp:posOffset>-561972</wp:posOffset>
            </wp:positionV>
            <wp:extent cx="942975" cy="118110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60288" behindDoc="0" locked="0" layoutInCell="1" hidden="0" allowOverlap="1" wp14:anchorId="3747AC29" wp14:editId="3747AC2A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14470" cy="3175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14470" cy="317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447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47ABC7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BC8" w14:textId="77777777" w:rsidR="00AB106D" w:rsidRDefault="0006764D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Agenda</w:t>
      </w:r>
    </w:p>
    <w:p w14:paraId="3747ABC9" w14:textId="77777777" w:rsidR="00AB106D" w:rsidRDefault="00AB106D">
      <w:pPr>
        <w:spacing w:line="360" w:lineRule="auto"/>
        <w:rPr>
          <w:rFonts w:ascii="Verdana" w:eastAsia="Verdana" w:hAnsi="Verdana" w:cs="Verdana"/>
          <w:b/>
        </w:rPr>
      </w:pPr>
    </w:p>
    <w:p w14:paraId="3747ABCA" w14:textId="77777777" w:rsidR="00AB106D" w:rsidRDefault="0006764D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124/22 </w:t>
      </w:r>
      <w:r>
        <w:rPr>
          <w:rFonts w:ascii="Verdana" w:eastAsia="Verdana" w:hAnsi="Verdana" w:cs="Verdana"/>
        </w:rPr>
        <w:t>Acceptance of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Apologies for absence  </w:t>
      </w:r>
    </w:p>
    <w:p w14:paraId="3747ABCB" w14:textId="77777777" w:rsidR="00AB106D" w:rsidRDefault="0006764D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125/22 </w:t>
      </w:r>
      <w:r>
        <w:rPr>
          <w:rFonts w:ascii="Verdana" w:eastAsia="Verdana" w:hAnsi="Verdana" w:cs="Verdana"/>
        </w:rPr>
        <w:t xml:space="preserve">Declarations of Interest </w:t>
      </w:r>
    </w:p>
    <w:p w14:paraId="3747ABCC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126/22  </w:t>
      </w:r>
      <w:r>
        <w:rPr>
          <w:rFonts w:ascii="Verdana" w:eastAsia="Verdana" w:hAnsi="Verdana" w:cs="Verdana"/>
        </w:rPr>
        <w:t xml:space="preserve">Public Forum  </w:t>
      </w:r>
    </w:p>
    <w:p w14:paraId="3747ABCD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BCE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127/22</w:t>
      </w:r>
      <w:r>
        <w:rPr>
          <w:rFonts w:ascii="Verdana" w:eastAsia="Verdana" w:hAnsi="Verdana" w:cs="Verdana"/>
        </w:rPr>
        <w:t xml:space="preserve"> To approve and sign Minutes of meeting of 15 August 2022.</w:t>
      </w:r>
    </w:p>
    <w:p w14:paraId="3747ABCF" w14:textId="77777777" w:rsidR="00AB106D" w:rsidRDefault="00AB106D">
      <w:pPr>
        <w:spacing w:line="240" w:lineRule="auto"/>
        <w:ind w:left="1080"/>
        <w:rPr>
          <w:rFonts w:ascii="Verdana" w:eastAsia="Verdana" w:hAnsi="Verdana" w:cs="Verdana"/>
        </w:rPr>
      </w:pPr>
    </w:p>
    <w:p w14:paraId="3747ABD0" w14:textId="77777777" w:rsidR="00AB106D" w:rsidRDefault="0006764D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128/22 </w:t>
      </w:r>
      <w:r>
        <w:rPr>
          <w:rFonts w:ascii="Verdana" w:eastAsia="Verdana" w:hAnsi="Verdana" w:cs="Verdana"/>
        </w:rPr>
        <w:t xml:space="preserve">Ward Report </w:t>
      </w:r>
    </w:p>
    <w:p w14:paraId="3747ABD1" w14:textId="77777777" w:rsidR="00AB106D" w:rsidRDefault="00AB106D">
      <w:pPr>
        <w:spacing w:line="240" w:lineRule="auto"/>
        <w:rPr>
          <w:rFonts w:ascii="Verdana" w:eastAsia="Verdana" w:hAnsi="Verdana" w:cs="Verdana"/>
          <w:b/>
        </w:rPr>
      </w:pPr>
    </w:p>
    <w:p w14:paraId="3747ABD2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129/22</w:t>
      </w:r>
      <w:r>
        <w:rPr>
          <w:rFonts w:ascii="Verdana" w:eastAsia="Verdana" w:hAnsi="Verdana" w:cs="Verdana"/>
        </w:rPr>
        <w:t xml:space="preserve"> Chairman’s Report</w:t>
      </w:r>
    </w:p>
    <w:p w14:paraId="3747ABD3" w14:textId="77777777" w:rsidR="00AB106D" w:rsidRDefault="0006764D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Anti-Social Behaviour</w:t>
      </w:r>
    </w:p>
    <w:p w14:paraId="3747ABD4" w14:textId="77777777" w:rsidR="00AB106D" w:rsidRDefault="0006764D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CIL working group</w:t>
      </w:r>
    </w:p>
    <w:p w14:paraId="3747ABD5" w14:textId="77777777" w:rsidR="00AB106D" w:rsidRDefault="0006764D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Review of Governance</w:t>
      </w:r>
    </w:p>
    <w:p w14:paraId="3747ABD6" w14:textId="77777777" w:rsidR="00AB106D" w:rsidRDefault="0006764D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Asset Register</w:t>
      </w:r>
    </w:p>
    <w:p w14:paraId="3747ABD7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BD8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130/22</w:t>
      </w:r>
      <w:r>
        <w:rPr>
          <w:rFonts w:ascii="Verdana" w:eastAsia="Verdana" w:hAnsi="Verdana" w:cs="Verdana"/>
        </w:rPr>
        <w:tab/>
        <w:t>Correspondence – Clerk</w:t>
      </w:r>
    </w:p>
    <w:p w14:paraId="3747ABD9" w14:textId="77777777" w:rsidR="00AB106D" w:rsidRDefault="000676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Asked to confirm ownership of </w:t>
      </w:r>
      <w:r>
        <w:rPr>
          <w:rFonts w:ascii="Verdana" w:eastAsia="Verdana" w:hAnsi="Verdana" w:cs="Verdana"/>
        </w:rPr>
        <w:t>grit bins</w:t>
      </w:r>
      <w:r>
        <w:rPr>
          <w:rFonts w:ascii="Verdana" w:eastAsia="Verdana" w:hAnsi="Verdana" w:cs="Verdana"/>
          <w:color w:val="000000"/>
        </w:rPr>
        <w:t xml:space="preserve"> in the parish. RCC confirm 15 – owned by them – but managed and largely paid for by Parish. Issue of missing bin-lid still outstanding.</w:t>
      </w:r>
    </w:p>
    <w:p w14:paraId="3747ABDA" w14:textId="77777777" w:rsidR="00AB106D" w:rsidRDefault="000676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Clerk has attended 2 basic training modules plus Code of Conduct training since last meeting. £200 allocated for training overall till 31 March. Only aware of £45 spend so far but further bills may be outstanding. Specific finance training modules are available over 2022-23 at a cost of £30. Permission to attend 3 of these over next 12 months.</w:t>
      </w:r>
    </w:p>
    <w:p w14:paraId="3747ABDB" w14:textId="77777777" w:rsidR="00AB106D" w:rsidRDefault="000676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Correspondence with parishioner about poor highway maintenance.</w:t>
      </w:r>
    </w:p>
    <w:p w14:paraId="3747ABDC" w14:textId="77777777" w:rsidR="00AB106D" w:rsidRDefault="000676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Updated contact with Pension Regulator </w:t>
      </w:r>
    </w:p>
    <w:p w14:paraId="3747ABDD" w14:textId="77777777" w:rsidR="00AB106D" w:rsidRDefault="000676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“Notice of Conclusion of Audit report” received from PKF Littlejohn Ltd.</w:t>
      </w:r>
    </w:p>
    <w:p w14:paraId="3747ABDE" w14:textId="77777777" w:rsidR="00AB106D" w:rsidRDefault="00AB106D">
      <w:pPr>
        <w:spacing w:line="240" w:lineRule="auto"/>
        <w:ind w:left="720"/>
        <w:rPr>
          <w:rFonts w:ascii="Verdana" w:eastAsia="Verdana" w:hAnsi="Verdana" w:cs="Verdana"/>
        </w:rPr>
      </w:pPr>
    </w:p>
    <w:p w14:paraId="3747ABDF" w14:textId="77777777" w:rsidR="00AB106D" w:rsidRDefault="0006764D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131/22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Finance Report – Clerk</w:t>
      </w:r>
    </w:p>
    <w:p w14:paraId="3747ABE0" w14:textId="77777777" w:rsidR="00AB106D" w:rsidRDefault="000676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To receive, consider and approve Finance Report (to be confirmed)</w:t>
      </w:r>
    </w:p>
    <w:p w14:paraId="3747ABE1" w14:textId="77777777" w:rsidR="00AB106D" w:rsidRDefault="000676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To note following payments – </w:t>
      </w:r>
    </w:p>
    <w:p w14:paraId="3747ABE2" w14:textId="77777777" w:rsidR="00AB106D" w:rsidRDefault="0006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£416.62 – Clerk August salary</w:t>
      </w:r>
    </w:p>
    <w:p w14:paraId="3747ABE3" w14:textId="77777777" w:rsidR="00AB106D" w:rsidRDefault="0006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£416.62 – Clerk September salary </w:t>
      </w:r>
    </w:p>
    <w:p w14:paraId="3747ABE4" w14:textId="77777777" w:rsidR="00AB106D" w:rsidRDefault="0006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£240   -     PKF Littlejohn audit fees </w:t>
      </w:r>
    </w:p>
    <w:p w14:paraId="3747ABE5" w14:textId="77777777" w:rsidR="00AB106D" w:rsidRDefault="0006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£12           DCK Payroll </w:t>
      </w:r>
    </w:p>
    <w:p w14:paraId="3747ABE6" w14:textId="77777777" w:rsidR="00AB106D" w:rsidRDefault="0006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£21.72       Ionos</w:t>
      </w:r>
    </w:p>
    <w:p w14:paraId="3747ABE7" w14:textId="77777777" w:rsidR="00AB106D" w:rsidRDefault="0006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£66.60       Zen</w:t>
      </w:r>
    </w:p>
    <w:p w14:paraId="3747ABE8" w14:textId="77777777" w:rsidR="00AB106D" w:rsidRDefault="0006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£104          HMRC </w:t>
      </w:r>
    </w:p>
    <w:p w14:paraId="3747ABE9" w14:textId="38E9F2AC" w:rsidR="00AB106D" w:rsidRDefault="0006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£133.32 </w:t>
      </w:r>
      <w:r w:rsidR="001A095A">
        <w:rPr>
          <w:rFonts w:ascii="Verdana" w:eastAsia="Verdana" w:hAnsi="Verdana" w:cs="Verdana"/>
          <w:color w:val="000000"/>
        </w:rPr>
        <w:t xml:space="preserve">     </w:t>
      </w:r>
      <w:r>
        <w:rPr>
          <w:rFonts w:ascii="Verdana" w:eastAsia="Verdana" w:hAnsi="Verdana" w:cs="Verdana"/>
          <w:color w:val="000000"/>
        </w:rPr>
        <w:t>Compton and Moore (TV)</w:t>
      </w:r>
    </w:p>
    <w:p w14:paraId="3747ABEA" w14:textId="6FE94D78" w:rsidR="00AB106D" w:rsidRDefault="001A0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   </w:t>
      </w:r>
    </w:p>
    <w:p w14:paraId="3747ABEB" w14:textId="77777777" w:rsidR="00AB106D" w:rsidRDefault="000676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Agreement of expenses to Councillors </w:t>
      </w:r>
    </w:p>
    <w:p w14:paraId="3747ABEC" w14:textId="77777777" w:rsidR="00AB106D" w:rsidRDefault="000676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£21  Mr P Burrows – </w:t>
      </w:r>
      <w:r>
        <w:rPr>
          <w:rFonts w:ascii="Verdana" w:eastAsia="Verdana" w:hAnsi="Verdana" w:cs="Verdana"/>
        </w:rPr>
        <w:t>expenses</w:t>
      </w:r>
      <w:r>
        <w:rPr>
          <w:rFonts w:ascii="Verdana" w:eastAsia="Verdana" w:hAnsi="Verdana" w:cs="Verdana"/>
          <w:color w:val="000000"/>
        </w:rPr>
        <w:t xml:space="preserve"> on temporary event licence covering 5/11/22             </w:t>
      </w:r>
    </w:p>
    <w:p w14:paraId="3747ABED" w14:textId="77777777" w:rsidR="00AB106D" w:rsidRDefault="00AB1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color w:val="000000"/>
        </w:rPr>
      </w:pPr>
    </w:p>
    <w:p w14:paraId="3747ABEE" w14:textId="495CF6F0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13</w:t>
      </w:r>
      <w:r w:rsidR="00C0457C">
        <w:rPr>
          <w:rFonts w:ascii="Verdana" w:eastAsia="Verdana" w:hAnsi="Verdana" w:cs="Verdana"/>
          <w:b/>
        </w:rPr>
        <w:t>2</w:t>
      </w:r>
      <w:r>
        <w:rPr>
          <w:rFonts w:ascii="Verdana" w:eastAsia="Verdana" w:hAnsi="Verdana" w:cs="Verdana"/>
          <w:b/>
        </w:rPr>
        <w:t>/22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 xml:space="preserve">Planning - Cllr Burrows/Cllr Smith   </w:t>
      </w:r>
      <w:sdt>
        <w:sdtPr>
          <w:tag w:val="goog_rdk_0"/>
          <w:id w:val="-1680339185"/>
        </w:sdtPr>
        <w:sdtEndPr/>
        <w:sdtContent/>
      </w:sdt>
      <w:r>
        <w:rPr>
          <w:rFonts w:ascii="Verdana" w:eastAsia="Verdana" w:hAnsi="Verdana" w:cs="Verdana"/>
        </w:rPr>
        <w:t xml:space="preserve"> </w:t>
      </w:r>
    </w:p>
    <w:p w14:paraId="3747ABEF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BF0" w14:textId="77777777" w:rsidR="00AB106D" w:rsidRDefault="0006764D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2022/1073/CAT  Digby Drive </w:t>
      </w:r>
    </w:p>
    <w:p w14:paraId="3747ABF1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Raise crown of Tulip tree (T1) to 4m. Raise crown of Cypress tree (T2)</w:t>
      </w:r>
    </w:p>
    <w:p w14:paraId="3747ABF2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over outbuilding to give 1m clearance over it and raise crown over</w:t>
      </w:r>
    </w:p>
    <w:p w14:paraId="3747ABF3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driveway to 3.5m.</w:t>
      </w:r>
    </w:p>
    <w:p w14:paraId="3747ABF4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BF5" w14:textId="77777777" w:rsidR="00AB106D" w:rsidRDefault="0006764D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2022/1051/FUL Black Barn </w:t>
      </w:r>
    </w:p>
    <w:p w14:paraId="3747ABF6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Proposed Vehicular Access from Pilton Road to the Barn</w:t>
      </w:r>
    </w:p>
    <w:p w14:paraId="3747ABF7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utilising the existing agricultural access.</w:t>
      </w:r>
    </w:p>
    <w:p w14:paraId="3747ABF8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BF9" w14:textId="77777777" w:rsidR="00AB106D" w:rsidRDefault="0006764D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Decision Notice 2022/0898/FUL </w:t>
      </w:r>
    </w:p>
    <w:p w14:paraId="3747ABFA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BFB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Change of use from Children’s Day Nursery to Air B n B</w:t>
      </w:r>
    </w:p>
    <w:p w14:paraId="3747ABFC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BFD" w14:textId="77777777" w:rsidR="00AB106D" w:rsidRDefault="0006764D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Review of planning applications leading to removal of one tree and pollarding of another: 2022/0884/CAT</w:t>
      </w:r>
    </w:p>
    <w:p w14:paraId="3747ABFE" w14:textId="77777777" w:rsidR="00AB106D" w:rsidRDefault="00AB106D">
      <w:pPr>
        <w:spacing w:line="240" w:lineRule="auto"/>
        <w:rPr>
          <w:rFonts w:ascii="Verdana" w:eastAsia="Verdana" w:hAnsi="Verdana" w:cs="Verdana"/>
          <w:b/>
        </w:rPr>
      </w:pPr>
    </w:p>
    <w:p w14:paraId="3747AC00" w14:textId="77777777" w:rsidR="00AB106D" w:rsidRDefault="00AB106D">
      <w:pPr>
        <w:spacing w:line="240" w:lineRule="auto"/>
        <w:rPr>
          <w:rFonts w:ascii="Verdana" w:eastAsia="Verdana" w:hAnsi="Verdana" w:cs="Verdana"/>
          <w:b/>
        </w:rPr>
      </w:pPr>
    </w:p>
    <w:p w14:paraId="3747AC01" w14:textId="014B2722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13</w:t>
      </w:r>
      <w:r w:rsidR="00C0457C">
        <w:rPr>
          <w:rFonts w:ascii="Verdana" w:eastAsia="Verdana" w:hAnsi="Verdana" w:cs="Verdana"/>
          <w:b/>
        </w:rPr>
        <w:t>3</w:t>
      </w:r>
      <w:r>
        <w:rPr>
          <w:rFonts w:ascii="Verdana" w:eastAsia="Verdana" w:hAnsi="Verdana" w:cs="Verdana"/>
          <w:b/>
        </w:rPr>
        <w:t>/22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RCC Local Plan</w:t>
      </w:r>
    </w:p>
    <w:p w14:paraId="3747AC02" w14:textId="77777777" w:rsidR="00AB106D" w:rsidRDefault="0006764D">
      <w:pPr>
        <w:numPr>
          <w:ilvl w:val="0"/>
          <w:numId w:val="6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Issues and Options</w:t>
      </w:r>
    </w:p>
    <w:p w14:paraId="3747AC03" w14:textId="77777777" w:rsidR="00AB106D" w:rsidRDefault="0006764D">
      <w:pPr>
        <w:numPr>
          <w:ilvl w:val="0"/>
          <w:numId w:val="6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Implications of response from the DIO to the Neighbourhood Plan</w:t>
      </w:r>
    </w:p>
    <w:p w14:paraId="3747AC04" w14:textId="77777777" w:rsidR="00AB106D" w:rsidRDefault="0006764D">
      <w:pPr>
        <w:numPr>
          <w:ilvl w:val="0"/>
          <w:numId w:val="6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Meeting 03-11-22 with RCC, DIO, Ward Councillors and Local Parishes</w:t>
      </w:r>
    </w:p>
    <w:p w14:paraId="3747AC05" w14:textId="77777777" w:rsidR="00AB106D" w:rsidRDefault="00AB106D">
      <w:pPr>
        <w:spacing w:line="240" w:lineRule="auto"/>
        <w:rPr>
          <w:rFonts w:ascii="Verdana" w:eastAsia="Verdana" w:hAnsi="Verdana" w:cs="Verdana"/>
          <w:b/>
        </w:rPr>
      </w:pPr>
    </w:p>
    <w:p w14:paraId="3747AC06" w14:textId="2B530E8E" w:rsidR="00AB106D" w:rsidRDefault="0006764D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13</w:t>
      </w:r>
      <w:r w:rsidR="00C0457C">
        <w:rPr>
          <w:rFonts w:ascii="Verdana" w:eastAsia="Verdana" w:hAnsi="Verdana" w:cs="Verdana"/>
          <w:b/>
        </w:rPr>
        <w:t>4</w:t>
      </w:r>
      <w:r>
        <w:rPr>
          <w:rFonts w:ascii="Verdana" w:eastAsia="Verdana" w:hAnsi="Verdana" w:cs="Verdana"/>
          <w:b/>
        </w:rPr>
        <w:t>/22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Update report from Neighbourhood Planning Steering Group</w:t>
      </w:r>
    </w:p>
    <w:p w14:paraId="3747AC07" w14:textId="77777777" w:rsidR="00AB106D" w:rsidRDefault="0006764D">
      <w:pPr>
        <w:numPr>
          <w:ilvl w:val="0"/>
          <w:numId w:val="7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Report on the Regulation 14 Consultation.</w:t>
      </w:r>
    </w:p>
    <w:p w14:paraId="3747AC08" w14:textId="77777777" w:rsidR="00AB106D" w:rsidRDefault="00AB106D">
      <w:pPr>
        <w:spacing w:line="240" w:lineRule="auto"/>
        <w:rPr>
          <w:rFonts w:ascii="Verdana" w:eastAsia="Verdana" w:hAnsi="Verdana" w:cs="Verdana"/>
          <w:b/>
        </w:rPr>
      </w:pPr>
    </w:p>
    <w:p w14:paraId="3747AC09" w14:textId="4DA4D166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13</w:t>
      </w:r>
      <w:r w:rsidR="00C0457C">
        <w:rPr>
          <w:rFonts w:ascii="Verdana" w:eastAsia="Verdana" w:hAnsi="Verdana" w:cs="Verdana"/>
          <w:b/>
        </w:rPr>
        <w:t>5</w:t>
      </w:r>
      <w:r>
        <w:rPr>
          <w:rFonts w:ascii="Verdana" w:eastAsia="Verdana" w:hAnsi="Verdana" w:cs="Verdana"/>
          <w:b/>
        </w:rPr>
        <w:t>/22</w:t>
      </w:r>
      <w:r>
        <w:rPr>
          <w:rFonts w:ascii="Verdana" w:eastAsia="Verdana" w:hAnsi="Verdana" w:cs="Verdana"/>
        </w:rPr>
        <w:tab/>
        <w:t xml:space="preserve">To receive and consider the report from the Community Centre </w:t>
      </w:r>
      <w:sdt>
        <w:sdtPr>
          <w:tag w:val="goog_rdk_1"/>
          <w:id w:val="911046122"/>
        </w:sdtPr>
        <w:sdtEndPr/>
        <w:sdtContent/>
      </w:sdt>
      <w:r>
        <w:rPr>
          <w:rFonts w:ascii="Verdana" w:eastAsia="Verdana" w:hAnsi="Verdana" w:cs="Verdana"/>
        </w:rPr>
        <w:t>Management Committee – Cllr Cade</w:t>
      </w:r>
    </w:p>
    <w:p w14:paraId="3747AC0A" w14:textId="77777777" w:rsidR="00AB106D" w:rsidRDefault="0006764D">
      <w:pPr>
        <w:numPr>
          <w:ilvl w:val="0"/>
          <w:numId w:val="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Report on meeting 16-09-22 between Cllrs Canham and Smith with RCC Legal and Head of Property Services</w:t>
      </w:r>
    </w:p>
    <w:p w14:paraId="3747AC0B" w14:textId="77777777" w:rsidR="00AB106D" w:rsidRDefault="00AB106D">
      <w:pPr>
        <w:spacing w:line="240" w:lineRule="auto"/>
        <w:rPr>
          <w:rFonts w:ascii="Verdana" w:eastAsia="Verdana" w:hAnsi="Verdana" w:cs="Verdana"/>
          <w:b/>
        </w:rPr>
      </w:pPr>
    </w:p>
    <w:p w14:paraId="3747AC0C" w14:textId="385BD102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13</w:t>
      </w:r>
      <w:r w:rsidR="00C0457C">
        <w:rPr>
          <w:rFonts w:ascii="Verdana" w:eastAsia="Verdana" w:hAnsi="Verdana" w:cs="Verdana"/>
          <w:b/>
        </w:rPr>
        <w:t>6</w:t>
      </w:r>
      <w:r>
        <w:rPr>
          <w:rFonts w:ascii="Verdana" w:eastAsia="Verdana" w:hAnsi="Verdana" w:cs="Verdana"/>
          <w:b/>
        </w:rPr>
        <w:t xml:space="preserve">/22 </w:t>
      </w:r>
      <w:r>
        <w:rPr>
          <w:rFonts w:ascii="Verdana" w:eastAsia="Verdana" w:hAnsi="Verdana" w:cs="Verdana"/>
        </w:rPr>
        <w:t>Report on meeting of Finance working group</w:t>
      </w:r>
    </w:p>
    <w:p w14:paraId="3747AC0D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Decisions needed:-</w:t>
      </w:r>
    </w:p>
    <w:p w14:paraId="3747AC0E" w14:textId="77777777" w:rsidR="00AB106D" w:rsidRDefault="000676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Is amended Regulations document now fit for purpose?</w:t>
      </w:r>
    </w:p>
    <w:p w14:paraId="3747AC0F" w14:textId="22CB9329" w:rsidR="00AB106D" w:rsidRDefault="000676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To note there are no arrangements in place for emergency expenditure within these regulations</w:t>
      </w:r>
      <w:r w:rsidR="009A0661">
        <w:rPr>
          <w:rFonts w:ascii="Verdana" w:eastAsia="Verdana" w:hAnsi="Verdana" w:cs="Verdana"/>
          <w:color w:val="000000"/>
        </w:rPr>
        <w:t>.</w:t>
      </w:r>
    </w:p>
    <w:p w14:paraId="3747AC10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C11" w14:textId="5756BCDC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13</w:t>
      </w:r>
      <w:r w:rsidR="00C0457C">
        <w:rPr>
          <w:rFonts w:ascii="Verdana" w:eastAsia="Verdana" w:hAnsi="Verdana" w:cs="Verdana"/>
          <w:b/>
        </w:rPr>
        <w:t>7</w:t>
      </w:r>
      <w:r>
        <w:rPr>
          <w:rFonts w:ascii="Verdana" w:eastAsia="Verdana" w:hAnsi="Verdana" w:cs="Verdana"/>
          <w:b/>
        </w:rPr>
        <w:t xml:space="preserve">/22 </w:t>
      </w:r>
      <w:r>
        <w:rPr>
          <w:rFonts w:ascii="Verdana" w:eastAsia="Verdana" w:hAnsi="Verdana" w:cs="Verdana"/>
        </w:rPr>
        <w:t>To move council banking arrangements online</w:t>
      </w:r>
    </w:p>
    <w:p w14:paraId="3747AC12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C13" w14:textId="77777777" w:rsidR="00AB106D" w:rsidRDefault="0006764D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Decision needed:-</w:t>
      </w:r>
    </w:p>
    <w:p w14:paraId="3747AC14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 to approach Unity Trust bank requesting a switch of both current accounts from HSBC to take place after 5 November. </w:t>
      </w:r>
    </w:p>
    <w:p w14:paraId="3747AC15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C16" w14:textId="77777777" w:rsidR="00AB106D" w:rsidRDefault="00AB106D">
      <w:pPr>
        <w:spacing w:line="240" w:lineRule="auto"/>
        <w:rPr>
          <w:rFonts w:ascii="Verdana" w:eastAsia="Verdana" w:hAnsi="Verdana" w:cs="Verdana"/>
          <w:b/>
        </w:rPr>
      </w:pPr>
    </w:p>
    <w:p w14:paraId="3747AC17" w14:textId="77777777" w:rsidR="00AB106D" w:rsidRDefault="00AB106D">
      <w:pPr>
        <w:spacing w:line="240" w:lineRule="auto"/>
        <w:rPr>
          <w:rFonts w:ascii="Verdana" w:eastAsia="Verdana" w:hAnsi="Verdana" w:cs="Verdana"/>
          <w:b/>
        </w:rPr>
      </w:pPr>
    </w:p>
    <w:p w14:paraId="3747AC18" w14:textId="77777777" w:rsidR="00AB106D" w:rsidRDefault="00AB106D">
      <w:pPr>
        <w:spacing w:line="240" w:lineRule="auto"/>
        <w:rPr>
          <w:rFonts w:ascii="Verdana" w:eastAsia="Verdana" w:hAnsi="Verdana" w:cs="Verdana"/>
          <w:b/>
        </w:rPr>
      </w:pPr>
    </w:p>
    <w:p w14:paraId="3747AC19" w14:textId="2A6F5459" w:rsidR="00AB106D" w:rsidRDefault="0006764D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13</w:t>
      </w:r>
      <w:r w:rsidR="00C0457C">
        <w:rPr>
          <w:rFonts w:ascii="Verdana" w:eastAsia="Verdana" w:hAnsi="Verdana" w:cs="Verdana"/>
          <w:b/>
        </w:rPr>
        <w:t>8</w:t>
      </w:r>
      <w:r>
        <w:rPr>
          <w:rFonts w:ascii="Verdana" w:eastAsia="Verdana" w:hAnsi="Verdana" w:cs="Verdana"/>
          <w:b/>
        </w:rPr>
        <w:t xml:space="preserve">/22 Scribe </w:t>
      </w:r>
    </w:p>
    <w:p w14:paraId="3747AC1A" w14:textId="77777777" w:rsidR="00AB106D" w:rsidRDefault="00AB106D">
      <w:pPr>
        <w:spacing w:line="240" w:lineRule="auto"/>
        <w:rPr>
          <w:rFonts w:ascii="Verdana" w:eastAsia="Verdana" w:hAnsi="Verdana" w:cs="Verdana"/>
          <w:b/>
        </w:rPr>
      </w:pPr>
    </w:p>
    <w:p w14:paraId="3747AC1B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Decision needed on whether to transfer Parish accounting arrangements to Scribe. Quote and short paper from Clerk provided </w:t>
      </w:r>
    </w:p>
    <w:p w14:paraId="3747AC1C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C1D" w14:textId="16D9B2FD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C0457C">
        <w:rPr>
          <w:rFonts w:ascii="Verdana" w:eastAsia="Verdana" w:hAnsi="Verdana" w:cs="Verdana"/>
          <w:b/>
        </w:rPr>
        <w:t>39</w:t>
      </w:r>
      <w:r>
        <w:rPr>
          <w:rFonts w:ascii="Verdana" w:eastAsia="Verdana" w:hAnsi="Verdana" w:cs="Verdana"/>
          <w:b/>
        </w:rPr>
        <w:t>/22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Report on progress from Bonfire Working Group Cllr Cade</w:t>
      </w:r>
    </w:p>
    <w:p w14:paraId="3747AC1E" w14:textId="77777777" w:rsidR="00AB106D" w:rsidRDefault="00AB106D">
      <w:pPr>
        <w:rPr>
          <w:rFonts w:ascii="Verdana" w:eastAsia="Verdana" w:hAnsi="Verdana" w:cs="Verdana"/>
        </w:rPr>
      </w:pPr>
    </w:p>
    <w:p w14:paraId="3747AC1F" w14:textId="77777777" w:rsidR="00AB106D" w:rsidRDefault="00AB106D">
      <w:pPr>
        <w:spacing w:line="240" w:lineRule="auto"/>
        <w:rPr>
          <w:rFonts w:ascii="Verdana" w:eastAsia="Verdana" w:hAnsi="Verdana" w:cs="Verdana"/>
          <w:color w:val="FF0000"/>
        </w:rPr>
      </w:pPr>
    </w:p>
    <w:p w14:paraId="3747AC20" w14:textId="76DB95DE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14</w:t>
      </w:r>
      <w:r w:rsidR="00C0457C">
        <w:rPr>
          <w:rFonts w:ascii="Verdana" w:eastAsia="Verdana" w:hAnsi="Verdana" w:cs="Verdana"/>
          <w:b/>
        </w:rPr>
        <w:t>9</w:t>
      </w:r>
      <w:r>
        <w:rPr>
          <w:rFonts w:ascii="Verdana" w:eastAsia="Verdana" w:hAnsi="Verdana" w:cs="Verdana"/>
          <w:b/>
        </w:rPr>
        <w:t>/22</w:t>
      </w:r>
      <w:r>
        <w:rPr>
          <w:rFonts w:ascii="Verdana" w:eastAsia="Verdana" w:hAnsi="Verdana" w:cs="Verdana"/>
        </w:rPr>
        <w:tab/>
        <w:t>Date of next Parish Council meeting:-</w:t>
      </w:r>
    </w:p>
    <w:p w14:paraId="3747AC21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3747AC22" w14:textId="77777777" w:rsidR="00AB106D" w:rsidRDefault="0006764D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Monday 21 November 2022 at 7.30pm</w:t>
      </w:r>
    </w:p>
    <w:p w14:paraId="3747AC23" w14:textId="77777777" w:rsidR="00AB106D" w:rsidRDefault="00AB106D">
      <w:pPr>
        <w:spacing w:line="240" w:lineRule="auto"/>
        <w:rPr>
          <w:rFonts w:ascii="Verdana" w:eastAsia="Verdana" w:hAnsi="Verdana" w:cs="Verdana"/>
        </w:rPr>
      </w:pPr>
    </w:p>
    <w:p w14:paraId="3747AC24" w14:textId="77777777" w:rsidR="00AB106D" w:rsidRDefault="0006764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Sue Hammond,  Parish Clerk</w:t>
      </w:r>
    </w:p>
    <w:sectPr w:rsidR="00AB106D"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AC2F" w14:textId="77777777" w:rsidR="008520B8" w:rsidRDefault="0006764D">
      <w:pPr>
        <w:spacing w:line="240" w:lineRule="auto"/>
      </w:pPr>
      <w:r>
        <w:separator/>
      </w:r>
    </w:p>
  </w:endnote>
  <w:endnote w:type="continuationSeparator" w:id="0">
    <w:p w14:paraId="3747AC30" w14:textId="77777777" w:rsidR="008520B8" w:rsidRDefault="00067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AC31" w14:textId="77777777" w:rsidR="00AB106D" w:rsidRDefault="000676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747AC32" w14:textId="77777777" w:rsidR="00AB106D" w:rsidRDefault="00AB10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AC2D" w14:textId="77777777" w:rsidR="008520B8" w:rsidRDefault="0006764D">
      <w:pPr>
        <w:spacing w:line="240" w:lineRule="auto"/>
      </w:pPr>
      <w:r>
        <w:separator/>
      </w:r>
    </w:p>
  </w:footnote>
  <w:footnote w:type="continuationSeparator" w:id="0">
    <w:p w14:paraId="3747AC2E" w14:textId="77777777" w:rsidR="008520B8" w:rsidRDefault="000676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22EF"/>
    <w:multiLevelType w:val="multilevel"/>
    <w:tmpl w:val="DBA03F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200"/>
    <w:multiLevelType w:val="multilevel"/>
    <w:tmpl w:val="7438F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DC0009"/>
    <w:multiLevelType w:val="multilevel"/>
    <w:tmpl w:val="00BEC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E96582"/>
    <w:multiLevelType w:val="multilevel"/>
    <w:tmpl w:val="E9F61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B70D3D"/>
    <w:multiLevelType w:val="multilevel"/>
    <w:tmpl w:val="07FA7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386518"/>
    <w:multiLevelType w:val="multilevel"/>
    <w:tmpl w:val="0D969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C23E17"/>
    <w:multiLevelType w:val="multilevel"/>
    <w:tmpl w:val="7876B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85631054">
    <w:abstractNumId w:val="4"/>
  </w:num>
  <w:num w:numId="2" w16cid:durableId="970285278">
    <w:abstractNumId w:val="6"/>
  </w:num>
  <w:num w:numId="3" w16cid:durableId="528640258">
    <w:abstractNumId w:val="5"/>
  </w:num>
  <w:num w:numId="4" w16cid:durableId="403112578">
    <w:abstractNumId w:val="0"/>
  </w:num>
  <w:num w:numId="5" w16cid:durableId="845048430">
    <w:abstractNumId w:val="3"/>
  </w:num>
  <w:num w:numId="6" w16cid:durableId="1218398976">
    <w:abstractNumId w:val="1"/>
  </w:num>
  <w:num w:numId="7" w16cid:durableId="617447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6D"/>
    <w:rsid w:val="0006764D"/>
    <w:rsid w:val="001A095A"/>
    <w:rsid w:val="005F0C84"/>
    <w:rsid w:val="008520B8"/>
    <w:rsid w:val="009A0661"/>
    <w:rsid w:val="00A7682D"/>
    <w:rsid w:val="00AB106D"/>
    <w:rsid w:val="00C0457C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ABC1"/>
  <w15:docId w15:val="{5BBD3907-DCC2-423B-BF8D-7EB1798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4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E9"/>
  </w:style>
  <w:style w:type="paragraph" w:styleId="Footer">
    <w:name w:val="footer"/>
    <w:basedOn w:val="Normal"/>
    <w:link w:val="FooterChar"/>
    <w:uiPriority w:val="99"/>
    <w:unhideWhenUsed/>
    <w:rsid w:val="002074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uhkDPzIzDaexKREmMGCBFFXdw==">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8</cp:revision>
  <dcterms:created xsi:type="dcterms:W3CDTF">2022-10-10T08:00:00Z</dcterms:created>
  <dcterms:modified xsi:type="dcterms:W3CDTF">2022-10-10T08:33:00Z</dcterms:modified>
</cp:coreProperties>
</file>