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3960" w14:textId="55404044" w:rsidR="00343CD9" w:rsidRDefault="002B0E47" w:rsidP="002B0E47">
      <w:pPr>
        <w:pStyle w:val="Title"/>
        <w:jc w:val="center"/>
      </w:pPr>
      <w:r>
        <w:t>Finance Report</w:t>
      </w:r>
    </w:p>
    <w:p w14:paraId="1CEE5A48" w14:textId="77777777" w:rsidR="002B0E47" w:rsidRPr="002B0E47" w:rsidRDefault="002B0E47" w:rsidP="002B0E47"/>
    <w:p w14:paraId="3D60ABD8" w14:textId="40AD591B" w:rsidR="002B0E47" w:rsidRPr="002B0E47" w:rsidRDefault="002B0E47" w:rsidP="002B0E47">
      <w:pPr>
        <w:pStyle w:val="Subtitle"/>
      </w:pPr>
      <w:r>
        <w:t>Balance as of 03/02/2023</w:t>
      </w:r>
      <w:r>
        <w:t>:</w:t>
      </w:r>
    </w:p>
    <w:p w14:paraId="38162820" w14:textId="450E2586" w:rsidR="002B0E47" w:rsidRDefault="002B0E47"/>
    <w:p w14:paraId="4AC24D9C" w14:textId="3CF5A1A6" w:rsidR="002B0E47" w:rsidRDefault="002B0E47" w:rsidP="002B0E47">
      <w:pPr>
        <w:pStyle w:val="Subtitle"/>
      </w:pPr>
      <w:r>
        <w:t>Parish Council – Current Account</w:t>
      </w:r>
    </w:p>
    <w:p w14:paraId="2C622F44" w14:textId="1D95A1DA" w:rsidR="002B0E47" w:rsidRDefault="002B0E47">
      <w:r>
        <w:t>£31,276.98 – Reconciled</w:t>
      </w:r>
    </w:p>
    <w:p w14:paraId="106EF334" w14:textId="77777777" w:rsidR="002B0E47" w:rsidRDefault="002B0E47"/>
    <w:p w14:paraId="511D4C2B" w14:textId="7582A461" w:rsidR="002B0E47" w:rsidRDefault="002B0E47" w:rsidP="002B0E47">
      <w:pPr>
        <w:pStyle w:val="Subtitle"/>
      </w:pPr>
      <w:r>
        <w:t xml:space="preserve">Trust – Current Account </w:t>
      </w:r>
    </w:p>
    <w:p w14:paraId="7DF86759" w14:textId="2FE90A1C" w:rsidR="002B0E47" w:rsidRDefault="002B0E47" w:rsidP="002B0E47">
      <w:r>
        <w:t xml:space="preserve">£2,180.62 – Reconciled </w:t>
      </w:r>
    </w:p>
    <w:p w14:paraId="1A35AB2B" w14:textId="17F43FAE" w:rsidR="002B0E47" w:rsidRDefault="002B0E47" w:rsidP="002B0E47"/>
    <w:p w14:paraId="103BAC63" w14:textId="522087B6" w:rsidR="002B0E47" w:rsidRPr="002B0E47" w:rsidRDefault="002B0E47" w:rsidP="002B0E47">
      <w:pPr>
        <w:rPr>
          <w:rFonts w:eastAsiaTheme="minorEastAsia"/>
          <w:color w:val="5A5A5A" w:themeColor="text1" w:themeTint="A5"/>
          <w:spacing w:val="15"/>
        </w:rPr>
      </w:pPr>
      <w:r w:rsidRPr="002B0E47">
        <w:rPr>
          <w:rFonts w:eastAsiaTheme="minorEastAsia"/>
          <w:color w:val="5A5A5A" w:themeColor="text1" w:themeTint="A5"/>
          <w:spacing w:val="15"/>
        </w:rPr>
        <w:t xml:space="preserve">Parish Council – Savings </w:t>
      </w:r>
    </w:p>
    <w:p w14:paraId="45033299" w14:textId="7C7C25B4" w:rsidR="002B0E47" w:rsidRDefault="002B0E47" w:rsidP="002B0E47">
      <w:r>
        <w:t>£37,489.85</w:t>
      </w:r>
    </w:p>
    <w:p w14:paraId="3B01453C" w14:textId="77777777" w:rsidR="002B0E47" w:rsidRDefault="002B0E47" w:rsidP="002B0E47"/>
    <w:p w14:paraId="21E15916" w14:textId="41BF5829" w:rsidR="002B0E47" w:rsidRDefault="002B0E47" w:rsidP="002B0E47">
      <w:pPr>
        <w:rPr>
          <w:rFonts w:eastAsiaTheme="minorEastAsia"/>
          <w:color w:val="5A5A5A" w:themeColor="text1" w:themeTint="A5"/>
          <w:spacing w:val="15"/>
        </w:rPr>
      </w:pPr>
      <w:r w:rsidRPr="002B0E47">
        <w:rPr>
          <w:rFonts w:eastAsiaTheme="minorEastAsia"/>
          <w:color w:val="5A5A5A" w:themeColor="text1" w:themeTint="A5"/>
          <w:spacing w:val="15"/>
        </w:rPr>
        <w:t xml:space="preserve">Trust – Savings </w:t>
      </w:r>
    </w:p>
    <w:p w14:paraId="64A5FAC7" w14:textId="2F673D70" w:rsidR="002B0E47" w:rsidRPr="006E7448" w:rsidRDefault="002B0E47" w:rsidP="002B0E47">
      <w:r w:rsidRPr="006E7448">
        <w:t>£</w:t>
      </w:r>
      <w:r w:rsidR="00955A18" w:rsidRPr="006E7448">
        <w:t>11429.</w:t>
      </w:r>
      <w:r w:rsidR="006E7448" w:rsidRPr="006E7448">
        <w:t>74</w:t>
      </w:r>
    </w:p>
    <w:p w14:paraId="5A08E27F" w14:textId="21E61647" w:rsidR="002B0E47" w:rsidRDefault="002B0E47" w:rsidP="002B0E47"/>
    <w:p w14:paraId="12F16A1A" w14:textId="77777777" w:rsidR="002B0E47" w:rsidRPr="002B0E47" w:rsidRDefault="002B0E47" w:rsidP="002B0E47"/>
    <w:sectPr w:rsidR="002B0E47" w:rsidRPr="002B0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47"/>
    <w:rsid w:val="002B0E47"/>
    <w:rsid w:val="00343CD9"/>
    <w:rsid w:val="006E7448"/>
    <w:rsid w:val="009478C3"/>
    <w:rsid w:val="00955A18"/>
    <w:rsid w:val="009D1652"/>
    <w:rsid w:val="00E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11E0"/>
  <w15:chartTrackingRefBased/>
  <w15:docId w15:val="{8EE33173-7165-4F74-B0BF-14953DCF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0E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E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E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0E4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 Parish Clerk</dc:creator>
  <cp:keywords/>
  <dc:description/>
  <cp:lastModifiedBy>NL Parish Clerk</cp:lastModifiedBy>
  <cp:revision>1</cp:revision>
  <dcterms:created xsi:type="dcterms:W3CDTF">2023-02-13T11:13:00Z</dcterms:created>
  <dcterms:modified xsi:type="dcterms:W3CDTF">2023-02-13T11:33:00Z</dcterms:modified>
</cp:coreProperties>
</file>