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7389" w14:textId="77777777" w:rsidR="00F218C0" w:rsidRDefault="00F218C0" w:rsidP="00F218C0">
      <w:pPr>
        <w:rPr>
          <w:b/>
          <w:bCs/>
        </w:rPr>
      </w:pPr>
    </w:p>
    <w:p w14:paraId="775EC343" w14:textId="6200DD01" w:rsidR="003F37F2" w:rsidRDefault="00F37454" w:rsidP="00F218C0">
      <w:pPr>
        <w:rPr>
          <w:b/>
          <w:bCs/>
          <w:sz w:val="24"/>
          <w:szCs w:val="24"/>
        </w:rPr>
      </w:pPr>
      <w:r w:rsidRPr="00884DD5">
        <w:rPr>
          <w:b/>
          <w:bCs/>
          <w:sz w:val="24"/>
          <w:szCs w:val="24"/>
        </w:rPr>
        <w:t xml:space="preserve">Present: Cllrs </w:t>
      </w:r>
      <w:r w:rsidR="00884DD5" w:rsidRPr="00884DD5">
        <w:rPr>
          <w:b/>
          <w:bCs/>
          <w:sz w:val="24"/>
          <w:szCs w:val="24"/>
        </w:rPr>
        <w:t xml:space="preserve">Cade, </w:t>
      </w:r>
      <w:proofErr w:type="gramStart"/>
      <w:r w:rsidR="00884DD5" w:rsidRPr="00884DD5">
        <w:rPr>
          <w:b/>
          <w:bCs/>
          <w:sz w:val="24"/>
          <w:szCs w:val="24"/>
        </w:rPr>
        <w:t>Smith</w:t>
      </w:r>
      <w:proofErr w:type="gramEnd"/>
      <w:r w:rsidR="00884DD5" w:rsidRPr="00884DD5">
        <w:rPr>
          <w:b/>
          <w:bCs/>
          <w:sz w:val="24"/>
          <w:szCs w:val="24"/>
        </w:rPr>
        <w:t xml:space="preserve"> and Spiegel</w:t>
      </w:r>
    </w:p>
    <w:p w14:paraId="7DFFE649" w14:textId="166AF4D7" w:rsidR="003A0A74" w:rsidRPr="00884DD5" w:rsidRDefault="003A0A74" w:rsidP="00F218C0">
      <w:pPr>
        <w:rPr>
          <w:b/>
          <w:bCs/>
          <w:sz w:val="24"/>
          <w:szCs w:val="24"/>
        </w:rPr>
      </w:pPr>
    </w:p>
    <w:p w14:paraId="0A8E20EB" w14:textId="77777777" w:rsidR="003F37F2" w:rsidRDefault="003F37F2" w:rsidP="00F218C0">
      <w:pPr>
        <w:rPr>
          <w:b/>
          <w:bCs/>
        </w:rPr>
      </w:pPr>
    </w:p>
    <w:p w14:paraId="408212BB" w14:textId="3B46CACA" w:rsidR="00F218C0" w:rsidRDefault="00F218C0" w:rsidP="00F218C0">
      <w:r>
        <w:rPr>
          <w:b/>
          <w:bCs/>
        </w:rPr>
        <w:t>95/23</w:t>
      </w:r>
      <w:r>
        <w:rPr>
          <w:b/>
          <w:bCs/>
        </w:rPr>
        <w:tab/>
      </w:r>
      <w:r>
        <w:t>Apologies</w:t>
      </w:r>
      <w:r w:rsidR="003F37F2">
        <w:t xml:space="preserve"> were </w:t>
      </w:r>
      <w:r w:rsidR="00BE22A2">
        <w:t>received for Cllrs Burrows and Gorse</w:t>
      </w:r>
      <w:r w:rsidR="00F37454">
        <w:t xml:space="preserve">. These were </w:t>
      </w:r>
      <w:proofErr w:type="gramStart"/>
      <w:r w:rsidR="001F53ED">
        <w:t>accepted</w:t>
      </w:r>
      <w:proofErr w:type="gramEnd"/>
    </w:p>
    <w:p w14:paraId="5915601B" w14:textId="77777777" w:rsidR="00F218C0" w:rsidRDefault="00F218C0" w:rsidP="00F218C0"/>
    <w:p w14:paraId="2414D349" w14:textId="427A6DEC" w:rsidR="00F218C0" w:rsidRDefault="00F218C0" w:rsidP="00F218C0">
      <w:r>
        <w:rPr>
          <w:b/>
          <w:bCs/>
        </w:rPr>
        <w:t>96/23</w:t>
      </w:r>
      <w:r>
        <w:rPr>
          <w:b/>
          <w:bCs/>
        </w:rPr>
        <w:tab/>
      </w:r>
      <w:r w:rsidR="001F53ED" w:rsidRPr="001F53ED">
        <w:t>There were no</w:t>
      </w:r>
      <w:r w:rsidR="001F53ED">
        <w:rPr>
          <w:b/>
          <w:bCs/>
        </w:rPr>
        <w:t xml:space="preserve"> </w:t>
      </w:r>
      <w:r w:rsidR="001F53ED">
        <w:t>d</w:t>
      </w:r>
      <w:r w:rsidRPr="00C83355">
        <w:t>eclarations of interest</w:t>
      </w:r>
      <w:r>
        <w:t>.</w:t>
      </w:r>
    </w:p>
    <w:p w14:paraId="4DFA6B70" w14:textId="77777777" w:rsidR="00F218C0" w:rsidRDefault="00F218C0" w:rsidP="00F218C0"/>
    <w:p w14:paraId="1AF89250" w14:textId="77777777" w:rsidR="00F218C0" w:rsidRDefault="00F218C0" w:rsidP="00F218C0">
      <w:r>
        <w:rPr>
          <w:b/>
          <w:bCs/>
        </w:rPr>
        <w:t>97/23</w:t>
      </w:r>
      <w:r>
        <w:rPr>
          <w:b/>
          <w:bCs/>
        </w:rPr>
        <w:tab/>
      </w:r>
      <w:r w:rsidRPr="00C83355">
        <w:t>Chairman’s Report</w:t>
      </w:r>
      <w:r>
        <w:t>.</w:t>
      </w:r>
    </w:p>
    <w:p w14:paraId="183EBDB7" w14:textId="77777777" w:rsidR="000E2A65" w:rsidRDefault="000E2A65" w:rsidP="000E2A65">
      <w:pPr>
        <w:spacing w:line="240" w:lineRule="auto"/>
      </w:pPr>
    </w:p>
    <w:p w14:paraId="2009ECAF" w14:textId="3CCB7303" w:rsidR="00055C77" w:rsidRDefault="008A2311" w:rsidP="00055C77">
      <w:pPr>
        <w:ind w:left="720" w:hanging="720"/>
      </w:pPr>
      <w:r>
        <w:tab/>
        <w:t xml:space="preserve">The chair advised that </w:t>
      </w:r>
      <w:r w:rsidR="00F80BEB">
        <w:t xml:space="preserve">NLPC </w:t>
      </w:r>
      <w:r w:rsidR="00E47001">
        <w:t>was</w:t>
      </w:r>
      <w:r w:rsidR="000F57D2">
        <w:t xml:space="preserve"> </w:t>
      </w:r>
      <w:r w:rsidR="00555C93">
        <w:t xml:space="preserve">responsible for the </w:t>
      </w:r>
      <w:r w:rsidR="00E07992">
        <w:t>Neighbourhood Plan</w:t>
      </w:r>
      <w:r w:rsidR="009431C9">
        <w:t xml:space="preserve"> and </w:t>
      </w:r>
      <w:r w:rsidR="00555C93">
        <w:t>had to approve any submission.</w:t>
      </w:r>
    </w:p>
    <w:p w14:paraId="4D11CCBF" w14:textId="77777777" w:rsidR="00F218C0" w:rsidRDefault="00F218C0" w:rsidP="00F218C0"/>
    <w:p w14:paraId="7A836933" w14:textId="621F31C6" w:rsidR="008854E7" w:rsidRDefault="00F218C0" w:rsidP="00F218C0">
      <w:r w:rsidRPr="046AA9C4">
        <w:rPr>
          <w:b/>
          <w:bCs/>
        </w:rPr>
        <w:t>98/</w:t>
      </w:r>
      <w:proofErr w:type="gramStart"/>
      <w:r w:rsidRPr="046AA9C4">
        <w:rPr>
          <w:b/>
          <w:bCs/>
        </w:rPr>
        <w:t>23</w:t>
      </w:r>
      <w:r w:rsidR="00055C77">
        <w:t xml:space="preserve"> </w:t>
      </w:r>
      <w:r w:rsidR="008854E7">
        <w:t xml:space="preserve"> </w:t>
      </w:r>
      <w:r w:rsidR="007A3849">
        <w:t>Receive</w:t>
      </w:r>
      <w:proofErr w:type="gramEnd"/>
      <w:r w:rsidR="007A3849">
        <w:t xml:space="preserve"> and discuss for approval the responses to the External Examiner’s requests  for clarifications on North </w:t>
      </w:r>
      <w:proofErr w:type="spellStart"/>
      <w:r w:rsidR="007A3849">
        <w:t>Luffenham</w:t>
      </w:r>
      <w:proofErr w:type="spellEnd"/>
      <w:r w:rsidR="007A3849">
        <w:t xml:space="preserve"> Parish Council’s submitted Neighbourhood Plan.</w:t>
      </w:r>
    </w:p>
    <w:p w14:paraId="0D262E88" w14:textId="77777777" w:rsidR="008854E7" w:rsidRDefault="008854E7" w:rsidP="00F218C0"/>
    <w:p w14:paraId="3EE89261" w14:textId="6537695F" w:rsidR="00F218C0" w:rsidRDefault="00055C77" w:rsidP="000E2A65">
      <w:pPr>
        <w:ind w:left="720"/>
      </w:pPr>
      <w:r>
        <w:t>T</w:t>
      </w:r>
      <w:r w:rsidR="00F218C0">
        <w:t xml:space="preserve">he External Examiner’s requests for clarifications on North </w:t>
      </w:r>
      <w:proofErr w:type="spellStart"/>
      <w:r w:rsidR="00F218C0">
        <w:t>Luffenham</w:t>
      </w:r>
      <w:r>
        <w:t>’s</w:t>
      </w:r>
      <w:proofErr w:type="spellEnd"/>
      <w:r>
        <w:t xml:space="preserve"> </w:t>
      </w:r>
      <w:r w:rsidR="00F218C0">
        <w:t>Parish Council’s submitted Neighbourhood Plan</w:t>
      </w:r>
      <w:r w:rsidR="002D7BDE">
        <w:t xml:space="preserve"> </w:t>
      </w:r>
      <w:r w:rsidR="00407662">
        <w:t>had been formulated</w:t>
      </w:r>
      <w:r w:rsidR="00B7623F">
        <w:t>,</w:t>
      </w:r>
      <w:r w:rsidR="00B7623F">
        <w:t xml:space="preserve"> with the help of professional </w:t>
      </w:r>
      <w:r w:rsidR="00047762">
        <w:t>advisors, by</w:t>
      </w:r>
      <w:r w:rsidR="00B7623F">
        <w:t xml:space="preserve"> the </w:t>
      </w:r>
      <w:r w:rsidR="00047762">
        <w:t>Neighbourhood Plan S</w:t>
      </w:r>
      <w:r w:rsidR="00B7623F">
        <w:t>teering</w:t>
      </w:r>
      <w:r w:rsidR="00047762">
        <w:t xml:space="preserve"> Group</w:t>
      </w:r>
      <w:r w:rsidR="00243592">
        <w:t xml:space="preserve">. The clarifications and </w:t>
      </w:r>
      <w:r w:rsidR="00A84652">
        <w:t xml:space="preserve">responses to those clarifications were discussed and </w:t>
      </w:r>
      <w:r w:rsidR="00413111">
        <w:t>unanimously</w:t>
      </w:r>
      <w:r w:rsidR="00A84652">
        <w:t xml:space="preserve"> approved</w:t>
      </w:r>
      <w:r w:rsidR="00413111">
        <w:t>.</w:t>
      </w:r>
    </w:p>
    <w:p w14:paraId="7B4468A7" w14:textId="77777777" w:rsidR="00F218C0" w:rsidRDefault="00F218C0" w:rsidP="00F218C0"/>
    <w:p w14:paraId="778C9B60" w14:textId="77777777" w:rsidR="001A0905" w:rsidRDefault="00F218C0" w:rsidP="00F218C0">
      <w:r w:rsidRPr="046AA9C4">
        <w:rPr>
          <w:b/>
          <w:bCs/>
        </w:rPr>
        <w:t>99/</w:t>
      </w:r>
      <w:proofErr w:type="gramStart"/>
      <w:r w:rsidRPr="046AA9C4">
        <w:rPr>
          <w:b/>
          <w:bCs/>
        </w:rPr>
        <w:t xml:space="preserve">23  </w:t>
      </w:r>
      <w:r>
        <w:t>AGAR</w:t>
      </w:r>
      <w:proofErr w:type="gramEnd"/>
      <w:r>
        <w:t>: Completion of AGAR report and approval for submission to the external auditor.</w:t>
      </w:r>
    </w:p>
    <w:p w14:paraId="227D5438" w14:textId="77777777" w:rsidR="000E2A65" w:rsidRDefault="000E2A65" w:rsidP="000E2A65">
      <w:pPr>
        <w:spacing w:line="240" w:lineRule="auto"/>
      </w:pPr>
    </w:p>
    <w:p w14:paraId="0A6FD192" w14:textId="4E9E1AF7" w:rsidR="00F218C0" w:rsidRDefault="001A0905" w:rsidP="000E2A65">
      <w:pPr>
        <w:ind w:left="720"/>
      </w:pPr>
      <w:r>
        <w:t>The clerk</w:t>
      </w:r>
      <w:r w:rsidR="00F218C0">
        <w:t xml:space="preserve"> </w:t>
      </w:r>
      <w:r w:rsidR="000404FA">
        <w:t>presented the AGAR report for completion. T</w:t>
      </w:r>
      <w:r w:rsidR="00F7608A">
        <w:t xml:space="preserve">his was completed and </w:t>
      </w:r>
      <w:proofErr w:type="spellStart"/>
      <w:r w:rsidR="00F7608A">
        <w:t>unaminously</w:t>
      </w:r>
      <w:proofErr w:type="spellEnd"/>
      <w:r w:rsidR="00F7608A">
        <w:t xml:space="preserve"> approved for </w:t>
      </w:r>
      <w:r w:rsidR="000E2A65">
        <w:t>submission.</w:t>
      </w:r>
    </w:p>
    <w:p w14:paraId="7EC78E19" w14:textId="77777777" w:rsidR="00F218C0" w:rsidRDefault="00F218C0" w:rsidP="00F218C0"/>
    <w:p w14:paraId="48A360E6" w14:textId="77777777" w:rsidR="00F218C0" w:rsidRDefault="00F218C0" w:rsidP="00F218C0">
      <w:r w:rsidRPr="046AA9C4">
        <w:rPr>
          <w:b/>
          <w:bCs/>
        </w:rPr>
        <w:t xml:space="preserve">100/23 Date of Next Meeting: </w:t>
      </w:r>
      <w:r>
        <w:t>Tuesday 20</w:t>
      </w:r>
      <w:r w:rsidRPr="046AA9C4">
        <w:rPr>
          <w:vertAlign w:val="superscript"/>
        </w:rPr>
        <w:t>th</w:t>
      </w:r>
      <w:r>
        <w:t xml:space="preserve"> June.</w:t>
      </w:r>
    </w:p>
    <w:p w14:paraId="74D1BD15" w14:textId="77777777" w:rsidR="00ED1640" w:rsidRDefault="00ED1640"/>
    <w:sectPr w:rsidR="00ED1640" w:rsidSect="004A2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8C03" w14:textId="77777777" w:rsidR="00E210B5" w:rsidRDefault="00E210B5" w:rsidP="00E210B5">
      <w:pPr>
        <w:spacing w:line="240" w:lineRule="auto"/>
      </w:pPr>
      <w:r>
        <w:separator/>
      </w:r>
    </w:p>
  </w:endnote>
  <w:endnote w:type="continuationSeparator" w:id="0">
    <w:p w14:paraId="5E2B7B96" w14:textId="77777777" w:rsidR="00E210B5" w:rsidRDefault="00E210B5" w:rsidP="00E21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848" w14:textId="77777777" w:rsidR="007231A1" w:rsidRDefault="00723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0979" w14:textId="77777777" w:rsidR="007231A1" w:rsidRDefault="007231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BB12" w14:textId="77777777" w:rsidR="007231A1" w:rsidRDefault="00723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B7AE" w14:textId="77777777" w:rsidR="00E210B5" w:rsidRDefault="00E210B5" w:rsidP="00E210B5">
      <w:pPr>
        <w:spacing w:line="240" w:lineRule="auto"/>
      </w:pPr>
      <w:r>
        <w:separator/>
      </w:r>
    </w:p>
  </w:footnote>
  <w:footnote w:type="continuationSeparator" w:id="0">
    <w:p w14:paraId="18524019" w14:textId="77777777" w:rsidR="00E210B5" w:rsidRDefault="00E210B5" w:rsidP="00E21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EB29" w14:textId="28A12475" w:rsidR="007231A1" w:rsidRDefault="007231A1">
    <w:pPr>
      <w:pStyle w:val="Header"/>
    </w:pPr>
    <w:r>
      <w:rPr>
        <w:noProof/>
      </w:rPr>
      <w:pict w14:anchorId="64A4FD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929922" o:spid="_x0000_s2050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C025" w14:textId="0C450A01" w:rsidR="003F37F2" w:rsidRDefault="007231A1">
    <w:pPr>
      <w:pStyle w:val="Header"/>
      <w:rPr>
        <w:rFonts w:ascii="Verdana" w:eastAsia="Verdana" w:hAnsi="Verdana" w:cs="Verdana"/>
        <w:color w:val="000000"/>
        <w:sz w:val="40"/>
      </w:rPr>
    </w:pPr>
    <w:r>
      <w:rPr>
        <w:noProof/>
      </w:rPr>
      <w:pict w14:anchorId="60432D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929923" o:spid="_x0000_s2051" type="#_x0000_t136" style="position:absolute;margin-left:0;margin-top:0;width:454.5pt;height:18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9C1FCE">
      <w:rPr>
        <w:noProof/>
      </w:rPr>
      <w:drawing>
        <wp:anchor distT="0" distB="0" distL="114300" distR="114300" simplePos="0" relativeHeight="251663360" behindDoc="1" locked="0" layoutInCell="1" hidden="0" allowOverlap="1" wp14:anchorId="1890F71C" wp14:editId="5592F0F0">
          <wp:simplePos x="0" y="0"/>
          <wp:positionH relativeFrom="column">
            <wp:posOffset>-594360</wp:posOffset>
          </wp:positionH>
          <wp:positionV relativeFrom="paragraph">
            <wp:posOffset>-172085</wp:posOffset>
          </wp:positionV>
          <wp:extent cx="942975" cy="1181100"/>
          <wp:effectExtent l="0" t="0" r="9525" b="0"/>
          <wp:wrapTight wrapText="bothSides">
            <wp:wrapPolygon edited="0">
              <wp:start x="0" y="0"/>
              <wp:lineTo x="0" y="21252"/>
              <wp:lineTo x="21382" y="21252"/>
              <wp:lineTo x="21382" y="0"/>
              <wp:lineTo x="0" y="0"/>
            </wp:wrapPolygon>
          </wp:wrapTight>
          <wp:docPr id="3" name="Picture 3" descr="A picture containing text, painting, drawing, tre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A picture containing text, painting, drawing, tre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72EE95" w14:textId="01A7DE7B" w:rsidR="00E210B5" w:rsidRDefault="00E210B5" w:rsidP="003F37F2">
    <w:pPr>
      <w:pStyle w:val="Header"/>
      <w:jc w:val="center"/>
      <w:rPr>
        <w:rFonts w:ascii="Verdana" w:eastAsia="Verdana" w:hAnsi="Verdana" w:cs="Verdana"/>
        <w:color w:val="000000"/>
        <w:sz w:val="40"/>
      </w:rPr>
    </w:pPr>
    <w:r>
      <w:rPr>
        <w:rFonts w:ascii="Verdana" w:eastAsia="Verdana" w:hAnsi="Verdana" w:cs="Verdana"/>
        <w:color w:val="000000"/>
        <w:sz w:val="40"/>
      </w:rPr>
      <w:t xml:space="preserve">North </w:t>
    </w:r>
    <w:proofErr w:type="spellStart"/>
    <w:r>
      <w:rPr>
        <w:rFonts w:ascii="Verdana" w:eastAsia="Verdana" w:hAnsi="Verdana" w:cs="Verdana"/>
        <w:color w:val="000000"/>
        <w:sz w:val="40"/>
      </w:rPr>
      <w:t>Luffenham</w:t>
    </w:r>
    <w:proofErr w:type="spellEnd"/>
    <w:r>
      <w:rPr>
        <w:rFonts w:ascii="Verdana" w:eastAsia="Verdana" w:hAnsi="Verdana" w:cs="Verdana"/>
        <w:color w:val="000000"/>
        <w:sz w:val="40"/>
      </w:rPr>
      <w:t xml:space="preserve"> Parish Council</w:t>
    </w:r>
  </w:p>
  <w:p w14:paraId="71A8B199" w14:textId="77777777" w:rsidR="004A292C" w:rsidRDefault="004A292C">
    <w:pPr>
      <w:pStyle w:val="Header"/>
    </w:pPr>
  </w:p>
  <w:p w14:paraId="50EB5698" w14:textId="62BC6CD9" w:rsidR="00FD6A58" w:rsidRPr="00FD6A58" w:rsidRDefault="00430763">
    <w:pPr>
      <w:pStyle w:val="Header"/>
      <w:rPr>
        <w:rFonts w:ascii="Verdana" w:eastAsia="Verdana" w:hAnsi="Verdana" w:cs="Verdana"/>
        <w:color w:val="000000"/>
        <w:sz w:val="40"/>
      </w:rPr>
    </w:pPr>
    <w:r>
      <w:t xml:space="preserve">Minutes of the </w:t>
    </w:r>
    <w:r w:rsidR="004A292C">
      <w:t xml:space="preserve">Extraordinary </w:t>
    </w:r>
    <w:proofErr w:type="gramStart"/>
    <w:r w:rsidR="004A292C">
      <w:t xml:space="preserve">General </w:t>
    </w:r>
    <w:r>
      <w:t xml:space="preserve"> Meeting</w:t>
    </w:r>
    <w:proofErr w:type="gramEnd"/>
    <w:r>
      <w:t xml:space="preserve"> held on </w:t>
    </w:r>
    <w:r>
      <w:rPr>
        <w:b/>
      </w:rPr>
      <w:t xml:space="preserve">Monday, </w:t>
    </w:r>
    <w:r w:rsidR="004A292C">
      <w:rPr>
        <w:b/>
      </w:rPr>
      <w:t>7</w:t>
    </w:r>
    <w:r w:rsidR="004A292C" w:rsidRPr="004A292C">
      <w:rPr>
        <w:b/>
        <w:vertAlign w:val="superscript"/>
      </w:rPr>
      <w:t>th</w:t>
    </w:r>
    <w:r w:rsidR="004A292C">
      <w:rPr>
        <w:b/>
      </w:rPr>
      <w:t xml:space="preserve"> June</w:t>
    </w:r>
    <w:r>
      <w:rPr>
        <w:b/>
      </w:rPr>
      <w:t xml:space="preserve"> at</w:t>
    </w:r>
    <w:r>
      <w:t xml:space="preserve"> </w:t>
    </w:r>
    <w:r>
      <w:rPr>
        <w:b/>
      </w:rPr>
      <w:t>7.30pm</w:t>
    </w:r>
    <w:r>
      <w:t xml:space="preserve"> </w:t>
    </w:r>
    <w:r>
      <w:rPr>
        <w:b/>
      </w:rPr>
      <w:t xml:space="preserve">at North </w:t>
    </w:r>
    <w:proofErr w:type="spellStart"/>
    <w:r>
      <w:rPr>
        <w:b/>
      </w:rPr>
      <w:t>Luffenham</w:t>
    </w:r>
    <w:proofErr w:type="spellEnd"/>
    <w:r>
      <w:rPr>
        <w:b/>
      </w:rPr>
      <w:t xml:space="preserve"> Community Centre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2547" w14:textId="71FE3C95" w:rsidR="007231A1" w:rsidRDefault="007231A1">
    <w:pPr>
      <w:pStyle w:val="Header"/>
    </w:pPr>
    <w:r>
      <w:rPr>
        <w:noProof/>
      </w:rPr>
      <w:pict w14:anchorId="0EC336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929921" o:spid="_x0000_s2049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6A"/>
    <w:rsid w:val="000404FA"/>
    <w:rsid w:val="00047762"/>
    <w:rsid w:val="00055C77"/>
    <w:rsid w:val="000E2A65"/>
    <w:rsid w:val="000F57D2"/>
    <w:rsid w:val="001A0905"/>
    <w:rsid w:val="001F53ED"/>
    <w:rsid w:val="00243592"/>
    <w:rsid w:val="002A73C0"/>
    <w:rsid w:val="002D7BDE"/>
    <w:rsid w:val="003A0A74"/>
    <w:rsid w:val="003F37F2"/>
    <w:rsid w:val="00407662"/>
    <w:rsid w:val="00413111"/>
    <w:rsid w:val="00430763"/>
    <w:rsid w:val="004A292C"/>
    <w:rsid w:val="004E6309"/>
    <w:rsid w:val="00555C93"/>
    <w:rsid w:val="007231A1"/>
    <w:rsid w:val="007A3849"/>
    <w:rsid w:val="007E5BCC"/>
    <w:rsid w:val="00884DD5"/>
    <w:rsid w:val="008854E7"/>
    <w:rsid w:val="008A2311"/>
    <w:rsid w:val="009431C9"/>
    <w:rsid w:val="009C1FCE"/>
    <w:rsid w:val="00A84652"/>
    <w:rsid w:val="00B07C6B"/>
    <w:rsid w:val="00B7623F"/>
    <w:rsid w:val="00BB3BF2"/>
    <w:rsid w:val="00BE22A2"/>
    <w:rsid w:val="00C61AB9"/>
    <w:rsid w:val="00C83D29"/>
    <w:rsid w:val="00E07992"/>
    <w:rsid w:val="00E210B5"/>
    <w:rsid w:val="00E26F24"/>
    <w:rsid w:val="00E47001"/>
    <w:rsid w:val="00ED1640"/>
    <w:rsid w:val="00F218C0"/>
    <w:rsid w:val="00F37454"/>
    <w:rsid w:val="00F7608A"/>
    <w:rsid w:val="00F80BEB"/>
    <w:rsid w:val="00F92D6A"/>
    <w:rsid w:val="00F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D286B5"/>
  <w15:chartTrackingRefBased/>
  <w15:docId w15:val="{CFD54944-84CA-4AB0-8FE8-56395D44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C0"/>
    <w:pPr>
      <w:spacing w:after="0" w:line="276" w:lineRule="auto"/>
    </w:pPr>
    <w:rPr>
      <w:rFonts w:ascii="Arial" w:eastAsia="Arial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0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B5"/>
    <w:rPr>
      <w:rFonts w:ascii="Arial" w:eastAsia="Arial" w:hAnsi="Arial" w:cs="Arial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10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B5"/>
    <w:rPr>
      <w:rFonts w:ascii="Arial" w:eastAsia="Arial" w:hAnsi="Arial" w:cs="Arial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tim smith</cp:lastModifiedBy>
  <cp:revision>2</cp:revision>
  <dcterms:created xsi:type="dcterms:W3CDTF">2023-06-09T13:36:00Z</dcterms:created>
  <dcterms:modified xsi:type="dcterms:W3CDTF">2023-06-09T13:36:00Z</dcterms:modified>
</cp:coreProperties>
</file>