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2773" w14:textId="1192E314" w:rsidR="00343CD9" w:rsidRDefault="000C7386" w:rsidP="000C7386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EC530" wp14:editId="3DA9A373">
            <wp:simplePos x="0" y="0"/>
            <wp:positionH relativeFrom="margin">
              <wp:align>center</wp:align>
            </wp:positionH>
            <wp:positionV relativeFrom="margin">
              <wp:posOffset>692785</wp:posOffset>
            </wp:positionV>
            <wp:extent cx="1531620" cy="1918335"/>
            <wp:effectExtent l="0" t="0" r="0" b="5715"/>
            <wp:wrapSquare wrapText="bothSides"/>
            <wp:docPr id="4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NORTH LUFFENHAM PARISH COUNCIL</w:t>
      </w:r>
    </w:p>
    <w:p w14:paraId="3039A0C3" w14:textId="77777777" w:rsidR="000C7386" w:rsidRDefault="000C7386" w:rsidP="000C7386"/>
    <w:p w14:paraId="7ED661C3" w14:textId="77777777" w:rsidR="000C7386" w:rsidRDefault="000C7386" w:rsidP="000C7386"/>
    <w:p w14:paraId="76E76B77" w14:textId="77777777" w:rsidR="000C7386" w:rsidRDefault="000C7386" w:rsidP="000C7386"/>
    <w:p w14:paraId="14DFF52F" w14:textId="77777777" w:rsidR="000C7386" w:rsidRDefault="000C7386" w:rsidP="000C7386"/>
    <w:p w14:paraId="6670F36F" w14:textId="77777777" w:rsidR="000C7386" w:rsidRDefault="000C7386" w:rsidP="000C7386"/>
    <w:p w14:paraId="79BBF513" w14:textId="77777777" w:rsidR="000C7386" w:rsidRDefault="000C7386" w:rsidP="000C7386"/>
    <w:p w14:paraId="6C3B1E0A" w14:textId="77777777" w:rsidR="000C7386" w:rsidRDefault="000C7386" w:rsidP="000C7386"/>
    <w:p w14:paraId="1343E976" w14:textId="77777777" w:rsidR="000C7386" w:rsidRDefault="000C7386" w:rsidP="000C7386"/>
    <w:p w14:paraId="13AD19A2" w14:textId="77777777" w:rsidR="000C7386" w:rsidRDefault="000C7386" w:rsidP="000C7386"/>
    <w:p w14:paraId="5B242E20" w14:textId="77777777" w:rsidR="000C7386" w:rsidRDefault="000C7386" w:rsidP="000C7386"/>
    <w:p w14:paraId="2732AC98" w14:textId="2CD13155" w:rsidR="000C7386" w:rsidRDefault="000C7386" w:rsidP="000C7386">
      <w:r>
        <w:t>DELARATION OF THE STATUS OF PUBLISHED ACCOUNTS FOR THE YEAR ENDING 31 MARCH 23</w:t>
      </w:r>
    </w:p>
    <w:p w14:paraId="700D5C8C" w14:textId="77777777" w:rsidR="000C7386" w:rsidRDefault="000C7386" w:rsidP="000C7386"/>
    <w:p w14:paraId="7C382C62" w14:textId="2E7123CB" w:rsidR="000C7386" w:rsidRDefault="000C7386" w:rsidP="000C7386">
      <w:r>
        <w:t xml:space="preserve">The statement of accounts that was published today for North </w:t>
      </w:r>
      <w:proofErr w:type="spellStart"/>
      <w:r>
        <w:t>Luffenham</w:t>
      </w:r>
      <w:proofErr w:type="spellEnd"/>
      <w:r>
        <w:t xml:space="preserve"> Parish Council are unaudited and may be subject to change. </w:t>
      </w:r>
    </w:p>
    <w:p w14:paraId="7C4CCBA2" w14:textId="77777777" w:rsidR="000C7386" w:rsidRDefault="000C7386" w:rsidP="000C7386"/>
    <w:p w14:paraId="5FF36668" w14:textId="26EF90D5" w:rsidR="000C7386" w:rsidRDefault="000C7386" w:rsidP="000C7386"/>
    <w:p w14:paraId="797896A4" w14:textId="77777777" w:rsidR="000C7386" w:rsidRDefault="000C7386" w:rsidP="000C7386"/>
    <w:p w14:paraId="5B234202" w14:textId="17BDCE03" w:rsidR="000C7386" w:rsidRDefault="000C7386" w:rsidP="000C7386">
      <w:r>
        <w:t>The External Auditor is:</w:t>
      </w:r>
    </w:p>
    <w:p w14:paraId="2ED2A01A" w14:textId="26C2C4DB" w:rsidR="000C7386" w:rsidRDefault="000C7386" w:rsidP="000C7386">
      <w:pPr>
        <w:spacing w:after="0"/>
      </w:pPr>
      <w:r>
        <w:t xml:space="preserve">Moore </w:t>
      </w:r>
    </w:p>
    <w:p w14:paraId="3733C38C" w14:textId="23224FBB" w:rsidR="000C7386" w:rsidRDefault="000C7386" w:rsidP="000C7386">
      <w:pPr>
        <w:spacing w:after="0"/>
      </w:pPr>
      <w:r>
        <w:t>Rutland House</w:t>
      </w:r>
    </w:p>
    <w:p w14:paraId="6435950D" w14:textId="5E97F4EB" w:rsidR="000C7386" w:rsidRDefault="000C7386" w:rsidP="000C7386">
      <w:pPr>
        <w:spacing w:after="0"/>
      </w:pPr>
      <w:r>
        <w:t>Minerva Business Park</w:t>
      </w:r>
    </w:p>
    <w:p w14:paraId="2357B2AE" w14:textId="0CF7A6FD" w:rsidR="000C7386" w:rsidRDefault="000C7386" w:rsidP="000C7386">
      <w:pPr>
        <w:spacing w:after="0"/>
      </w:pPr>
      <w:r>
        <w:t>Lynch Wood</w:t>
      </w:r>
    </w:p>
    <w:p w14:paraId="3292FF97" w14:textId="7CD5D3C3" w:rsidR="000C7386" w:rsidRDefault="000C7386" w:rsidP="000C7386">
      <w:pPr>
        <w:spacing w:after="0"/>
      </w:pPr>
      <w:r>
        <w:t>Peterborough</w:t>
      </w:r>
    </w:p>
    <w:p w14:paraId="5E8C9DF8" w14:textId="37124B60" w:rsidR="000C7386" w:rsidRPr="000C7386" w:rsidRDefault="000C7386" w:rsidP="000C7386">
      <w:pPr>
        <w:spacing w:after="0"/>
      </w:pPr>
      <w:r>
        <w:t>PE26PZ</w:t>
      </w:r>
    </w:p>
    <w:sectPr w:rsidR="000C7386" w:rsidRPr="000C7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86"/>
    <w:rsid w:val="000C7386"/>
    <w:rsid w:val="00343CD9"/>
    <w:rsid w:val="009478C3"/>
    <w:rsid w:val="009D1652"/>
    <w:rsid w:val="00E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C651"/>
  <w15:chartTrackingRefBased/>
  <w15:docId w15:val="{369F82E6-28CE-4D8C-9F2D-71C3A4DA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3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2023-07-03T09:34:00Z</dcterms:created>
  <dcterms:modified xsi:type="dcterms:W3CDTF">2023-07-03T09:39:00Z</dcterms:modified>
</cp:coreProperties>
</file>