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D5CF" w14:textId="14B7294A" w:rsidR="00A71EB5" w:rsidRDefault="00A71EB5" w:rsidP="00205274">
      <w:pPr>
        <w:pStyle w:val="NoSpacing"/>
        <w:jc w:val="both"/>
      </w:pPr>
    </w:p>
    <w:p w14:paraId="51B7AACA" w14:textId="77777777" w:rsidR="00274C9A" w:rsidRDefault="00274C9A" w:rsidP="00A71EB5">
      <w:pPr>
        <w:spacing w:line="360" w:lineRule="auto"/>
        <w:rPr>
          <w:rFonts w:ascii="Verdana" w:eastAsia="Verdana" w:hAnsi="Verdana" w:cs="Verdana"/>
          <w:b/>
        </w:rPr>
      </w:pPr>
    </w:p>
    <w:p w14:paraId="0FA0398D" w14:textId="77777777" w:rsidR="007479C1" w:rsidRDefault="007479C1" w:rsidP="007479C1">
      <w:pPr>
        <w:pStyle w:val="Header"/>
      </w:pPr>
      <w:r w:rsidRPr="00066522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6D08E40A" wp14:editId="09213F3C">
            <wp:simplePos x="0" y="0"/>
            <wp:positionH relativeFrom="column">
              <wp:posOffset>-99060</wp:posOffset>
            </wp:positionH>
            <wp:positionV relativeFrom="paragraph">
              <wp:posOffset>-191135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tab w:relativeTo="margin" w:alignment="center" w:leader="none"/>
      </w:r>
    </w:p>
    <w:p w14:paraId="10CC87E7" w14:textId="77777777" w:rsidR="007479C1" w:rsidRPr="00A71EB5" w:rsidRDefault="007479C1" w:rsidP="007479C1">
      <w:pPr>
        <w:tabs>
          <w:tab w:val="right" w:pos="7503"/>
        </w:tabs>
        <w:textDirection w:val="btLr"/>
        <w:rPr>
          <w:rFonts w:ascii="Verdana" w:hAnsi="Verdana"/>
        </w:rPr>
      </w:pPr>
      <w:r w:rsidRPr="00A71EB5">
        <w:rPr>
          <w:rFonts w:ascii="Verdana" w:hAnsi="Verdana"/>
          <w:color w:val="000000"/>
          <w:sz w:val="40"/>
        </w:rPr>
        <w:t xml:space="preserve">North </w:t>
      </w:r>
      <w:proofErr w:type="spellStart"/>
      <w:r w:rsidRPr="00A71EB5">
        <w:rPr>
          <w:rFonts w:ascii="Verdana" w:hAnsi="Verdana"/>
          <w:color w:val="000000"/>
          <w:sz w:val="40"/>
        </w:rPr>
        <w:t>Luffenham</w:t>
      </w:r>
      <w:proofErr w:type="spellEnd"/>
      <w:r w:rsidRPr="00A71EB5">
        <w:rPr>
          <w:rFonts w:ascii="Verdana" w:hAnsi="Verdana"/>
          <w:color w:val="000000"/>
          <w:sz w:val="40"/>
        </w:rPr>
        <w:t xml:space="preserve"> Parish Council</w:t>
      </w:r>
      <w:r>
        <w:rPr>
          <w:rFonts w:ascii="Verdana" w:hAnsi="Verdana"/>
          <w:color w:val="000000"/>
          <w:sz w:val="40"/>
        </w:rPr>
        <w:tab/>
      </w:r>
    </w:p>
    <w:p w14:paraId="11866CCE" w14:textId="2F42AC85" w:rsidR="007479C1" w:rsidRPr="007B238A" w:rsidRDefault="007479C1" w:rsidP="007479C1">
      <w:pPr>
        <w:pStyle w:val="Header"/>
        <w:rPr>
          <w:rFonts w:ascii="Verdana" w:hAnsi="Verdana"/>
          <w:b/>
          <w:bCs/>
        </w:rPr>
      </w:pPr>
      <w:r w:rsidRPr="00A71EB5">
        <w:rPr>
          <w:rFonts w:ascii="Verdana" w:hAnsi="Verdana"/>
        </w:rPr>
        <w:t xml:space="preserve">Minutes of the meeting of North </w:t>
      </w:r>
      <w:proofErr w:type="spellStart"/>
      <w:r w:rsidRPr="00A71EB5">
        <w:rPr>
          <w:rFonts w:ascii="Verdana" w:hAnsi="Verdana"/>
        </w:rPr>
        <w:t>Luffenham</w:t>
      </w:r>
      <w:proofErr w:type="spellEnd"/>
      <w:r w:rsidRPr="00A71EB5">
        <w:rPr>
          <w:rFonts w:ascii="Verdana" w:hAnsi="Verdana"/>
        </w:rPr>
        <w:t xml:space="preserve"> Parish Council held on </w:t>
      </w:r>
      <w:r w:rsidR="00AE6199">
        <w:rPr>
          <w:rFonts w:ascii="Verdana" w:hAnsi="Verdana"/>
          <w:b/>
          <w:bCs/>
        </w:rPr>
        <w:t>Tuesday</w:t>
      </w:r>
      <w:r w:rsidRPr="00A71EB5">
        <w:rPr>
          <w:rFonts w:ascii="Verdana" w:hAnsi="Verdana"/>
          <w:b/>
          <w:bCs/>
        </w:rPr>
        <w:t xml:space="preserve"> </w:t>
      </w:r>
      <w:r w:rsidR="00367221">
        <w:rPr>
          <w:rFonts w:ascii="Verdana" w:hAnsi="Verdana"/>
          <w:b/>
          <w:bCs/>
        </w:rPr>
        <w:t>20</w:t>
      </w:r>
      <w:r w:rsidR="008B19AC">
        <w:rPr>
          <w:rFonts w:ascii="Verdana" w:hAnsi="Verdana"/>
          <w:b/>
          <w:bCs/>
        </w:rPr>
        <w:t>th</w:t>
      </w:r>
      <w:r>
        <w:rPr>
          <w:rFonts w:ascii="Verdana" w:hAnsi="Verdana"/>
          <w:b/>
          <w:bCs/>
        </w:rPr>
        <w:t xml:space="preserve"> </w:t>
      </w:r>
      <w:r w:rsidR="00367221">
        <w:rPr>
          <w:rFonts w:ascii="Verdana" w:hAnsi="Verdana"/>
          <w:b/>
          <w:bCs/>
        </w:rPr>
        <w:t>June</w:t>
      </w:r>
      <w:r w:rsidRPr="00A71EB5">
        <w:rPr>
          <w:rFonts w:ascii="Verdana" w:hAnsi="Verdana"/>
          <w:b/>
          <w:bCs/>
        </w:rPr>
        <w:t xml:space="preserve"> 202</w:t>
      </w:r>
      <w:r>
        <w:rPr>
          <w:rFonts w:ascii="Verdana" w:hAnsi="Verdana"/>
          <w:b/>
          <w:bCs/>
        </w:rPr>
        <w:t>3</w:t>
      </w:r>
      <w:r w:rsidRPr="00A71EB5">
        <w:rPr>
          <w:rFonts w:ascii="Verdana" w:hAnsi="Verdana"/>
          <w:b/>
          <w:bCs/>
        </w:rPr>
        <w:t xml:space="preserve"> at 7.30pm</w:t>
      </w:r>
      <w:r w:rsidRPr="00A71EB5">
        <w:rPr>
          <w:rFonts w:ascii="Verdana" w:hAnsi="Verdana"/>
        </w:rPr>
        <w:t xml:space="preserve"> at NL Community Centre</w:t>
      </w:r>
    </w:p>
    <w:p w14:paraId="7E57F6B3" w14:textId="77777777" w:rsidR="007479C1" w:rsidRDefault="007479C1" w:rsidP="00A71EB5">
      <w:pPr>
        <w:spacing w:line="360" w:lineRule="auto"/>
        <w:rPr>
          <w:rFonts w:ascii="Verdana" w:eastAsia="Verdana" w:hAnsi="Verdana" w:cs="Verdana"/>
          <w:b/>
        </w:rPr>
      </w:pPr>
    </w:p>
    <w:p w14:paraId="18A2F45A" w14:textId="3E92C15B" w:rsidR="00A71EB5" w:rsidRDefault="00A71EB5" w:rsidP="00A71EB5">
      <w:pPr>
        <w:spacing w:line="360" w:lineRule="auto"/>
        <w:rPr>
          <w:rFonts w:ascii="Verdana" w:eastAsia="Verdana" w:hAnsi="Verdana" w:cs="Verdana"/>
          <w:bCs/>
        </w:rPr>
      </w:pPr>
      <w:r w:rsidRPr="00A71EB5">
        <w:rPr>
          <w:rFonts w:ascii="Verdana" w:eastAsia="Verdana" w:hAnsi="Verdana" w:cs="Verdana"/>
          <w:b/>
        </w:rPr>
        <w:t>Present</w:t>
      </w:r>
      <w:r>
        <w:rPr>
          <w:rFonts w:ascii="Verdana" w:eastAsia="Verdana" w:hAnsi="Verdana" w:cs="Verdana"/>
          <w:b/>
        </w:rPr>
        <w:t xml:space="preserve">: </w:t>
      </w:r>
      <w:r w:rsidR="007C39FE" w:rsidRPr="007C39FE">
        <w:rPr>
          <w:rFonts w:ascii="Verdana" w:eastAsia="Verdana" w:hAnsi="Verdana" w:cs="Verdana"/>
          <w:b/>
        </w:rPr>
        <w:t xml:space="preserve">Cllrs Smith (also </w:t>
      </w:r>
      <w:proofErr w:type="spellStart"/>
      <w:r w:rsidR="007C39FE" w:rsidRPr="007C39FE">
        <w:rPr>
          <w:rFonts w:ascii="Verdana" w:eastAsia="Verdana" w:hAnsi="Verdana" w:cs="Verdana"/>
          <w:b/>
        </w:rPr>
        <w:t>C.Cllr</w:t>
      </w:r>
      <w:proofErr w:type="spellEnd"/>
      <w:r w:rsidR="007C39FE" w:rsidRPr="007C39FE">
        <w:rPr>
          <w:rFonts w:ascii="Verdana" w:eastAsia="Verdana" w:hAnsi="Verdana" w:cs="Verdana"/>
          <w:b/>
        </w:rPr>
        <w:t>), Cade, Spiegl, Gorse, Marsh, Barsby, and Burrows.</w:t>
      </w:r>
    </w:p>
    <w:p w14:paraId="10AA89B5" w14:textId="77777777" w:rsidR="0037751B" w:rsidRPr="003775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7971A351" w14:textId="658BDEB0" w:rsidR="0037751B" w:rsidRDefault="007C39FE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100</w:t>
      </w:r>
      <w:r w:rsidR="0037751B" w:rsidRPr="0037751B">
        <w:rPr>
          <w:rFonts w:ascii="Verdana" w:eastAsia="Verdana" w:hAnsi="Verdana" w:cs="Verdana"/>
          <w:b/>
        </w:rPr>
        <w:t>/23 Apologies</w:t>
      </w:r>
    </w:p>
    <w:p w14:paraId="5161EB6A" w14:textId="77777777" w:rsidR="00C425F9" w:rsidRDefault="00C425F9" w:rsidP="0037751B">
      <w:pPr>
        <w:spacing w:line="240" w:lineRule="auto"/>
        <w:rPr>
          <w:rFonts w:ascii="Verdana" w:eastAsia="Verdana" w:hAnsi="Verdana" w:cs="Verdana"/>
          <w:b/>
        </w:rPr>
      </w:pPr>
    </w:p>
    <w:p w14:paraId="132943C8" w14:textId="41EAF43B" w:rsidR="00A1320E" w:rsidRPr="00C425F9" w:rsidRDefault="00A1320E" w:rsidP="0037751B">
      <w:pPr>
        <w:spacing w:line="240" w:lineRule="auto"/>
        <w:rPr>
          <w:rFonts w:ascii="Verdana" w:eastAsia="Verdana" w:hAnsi="Verdana" w:cs="Verdana"/>
          <w:bCs/>
        </w:rPr>
      </w:pPr>
      <w:r w:rsidRPr="00C425F9">
        <w:rPr>
          <w:rFonts w:ascii="Verdana" w:eastAsia="Verdana" w:hAnsi="Verdana" w:cs="Verdana"/>
          <w:bCs/>
        </w:rPr>
        <w:t xml:space="preserve">Apologies were received </w:t>
      </w:r>
      <w:r w:rsidR="00750FD8">
        <w:rPr>
          <w:rFonts w:ascii="Verdana" w:eastAsia="Verdana" w:hAnsi="Verdana" w:cs="Verdana"/>
          <w:bCs/>
        </w:rPr>
        <w:t xml:space="preserve">and accepted </w:t>
      </w:r>
      <w:r w:rsidRPr="00C425F9">
        <w:rPr>
          <w:rFonts w:ascii="Verdana" w:eastAsia="Verdana" w:hAnsi="Verdana" w:cs="Verdana"/>
          <w:bCs/>
        </w:rPr>
        <w:t xml:space="preserve">from </w:t>
      </w:r>
      <w:proofErr w:type="spellStart"/>
      <w:r w:rsidR="00C425F9">
        <w:rPr>
          <w:rFonts w:ascii="Verdana" w:eastAsia="Verdana" w:hAnsi="Verdana" w:cs="Verdana"/>
          <w:bCs/>
        </w:rPr>
        <w:t>C.Cllr</w:t>
      </w:r>
      <w:proofErr w:type="spellEnd"/>
      <w:r w:rsidR="00C425F9">
        <w:rPr>
          <w:rFonts w:ascii="Verdana" w:eastAsia="Verdana" w:hAnsi="Verdana" w:cs="Verdana"/>
          <w:bCs/>
        </w:rPr>
        <w:t xml:space="preserve"> Waller. </w:t>
      </w:r>
    </w:p>
    <w:p w14:paraId="17934DF8" w14:textId="77777777" w:rsidR="0037751B" w:rsidRPr="003775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0922DA2B" w14:textId="12025159" w:rsidR="0037751B" w:rsidRDefault="007C39FE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101</w:t>
      </w:r>
      <w:r w:rsidR="0037751B" w:rsidRPr="0037751B">
        <w:rPr>
          <w:rFonts w:ascii="Verdana" w:eastAsia="Verdana" w:hAnsi="Verdana" w:cs="Verdana"/>
          <w:b/>
        </w:rPr>
        <w:t xml:space="preserve">/23 Declaration of Interest </w:t>
      </w:r>
    </w:p>
    <w:p w14:paraId="52CEB1AC" w14:textId="3F6B82DE" w:rsidR="00C425F9" w:rsidRPr="00C425F9" w:rsidRDefault="00C425F9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Cllr Smith </w:t>
      </w:r>
      <w:r w:rsidR="000503E8">
        <w:rPr>
          <w:rFonts w:ascii="Verdana" w:eastAsia="Verdana" w:hAnsi="Verdana" w:cs="Verdana"/>
          <w:bCs/>
        </w:rPr>
        <w:t xml:space="preserve">declared his interest in item </w:t>
      </w:r>
      <w:r w:rsidR="003738A6">
        <w:rPr>
          <w:rFonts w:ascii="Verdana" w:eastAsia="Verdana" w:hAnsi="Verdana" w:cs="Verdana"/>
          <w:bCs/>
        </w:rPr>
        <w:t>113</w:t>
      </w:r>
      <w:r w:rsidR="000503E8">
        <w:rPr>
          <w:rFonts w:ascii="Verdana" w:eastAsia="Verdana" w:hAnsi="Verdana" w:cs="Verdana"/>
          <w:bCs/>
        </w:rPr>
        <w:t xml:space="preserve">/23, as his wife is the current appointee. Cllr Smith did not vote on this matter. </w:t>
      </w:r>
    </w:p>
    <w:p w14:paraId="19186A82" w14:textId="77777777" w:rsidR="0037751B" w:rsidRPr="003775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5B0CA89A" w14:textId="46181B46" w:rsidR="003738A6" w:rsidRDefault="003738A6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102/23 Co-option</w:t>
      </w:r>
    </w:p>
    <w:p w14:paraId="63DC30CA" w14:textId="1F129BA0" w:rsidR="003738A6" w:rsidRPr="003738A6" w:rsidRDefault="00CC0756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It was agreed unanimously that Malcom Forbes be co-opted as the final seat on the North </w:t>
      </w:r>
      <w:proofErr w:type="spellStart"/>
      <w:r>
        <w:rPr>
          <w:rFonts w:ascii="Verdana" w:eastAsia="Verdana" w:hAnsi="Verdana" w:cs="Verdana"/>
          <w:bCs/>
        </w:rPr>
        <w:t>Luffenham</w:t>
      </w:r>
      <w:proofErr w:type="spellEnd"/>
      <w:r>
        <w:rPr>
          <w:rFonts w:ascii="Verdana" w:eastAsia="Verdana" w:hAnsi="Verdana" w:cs="Verdana"/>
          <w:bCs/>
        </w:rPr>
        <w:t xml:space="preserve"> Parish Council. </w:t>
      </w:r>
    </w:p>
    <w:p w14:paraId="7CDBE978" w14:textId="77777777" w:rsidR="003738A6" w:rsidRDefault="003738A6" w:rsidP="0037751B">
      <w:pPr>
        <w:spacing w:line="240" w:lineRule="auto"/>
        <w:rPr>
          <w:rFonts w:ascii="Verdana" w:eastAsia="Verdana" w:hAnsi="Verdana" w:cs="Verdana"/>
          <w:b/>
        </w:rPr>
      </w:pPr>
    </w:p>
    <w:p w14:paraId="057A86D4" w14:textId="0DAF4B71" w:rsidR="00EF1FDA" w:rsidRDefault="00EF1FDA" w:rsidP="00EF1FDA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103</w:t>
      </w:r>
      <w:r w:rsidRPr="0037751B">
        <w:rPr>
          <w:rFonts w:ascii="Verdana" w:eastAsia="Verdana" w:hAnsi="Verdana" w:cs="Verdana"/>
          <w:b/>
        </w:rPr>
        <w:t>/23 Public Forum</w:t>
      </w:r>
    </w:p>
    <w:p w14:paraId="4893327B" w14:textId="0CE6BD66" w:rsidR="00EF1FDA" w:rsidRDefault="00EF1FDA" w:rsidP="00EF1FD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br/>
        <w:t xml:space="preserve">One member of the public was in attendance. </w:t>
      </w:r>
    </w:p>
    <w:p w14:paraId="18253291" w14:textId="77777777" w:rsidR="00EF1FDA" w:rsidRDefault="00EF1FDA" w:rsidP="00EF1FDA">
      <w:pPr>
        <w:spacing w:line="240" w:lineRule="auto"/>
        <w:rPr>
          <w:rFonts w:ascii="Verdana" w:eastAsia="Verdana" w:hAnsi="Verdana" w:cs="Verdana"/>
          <w:bCs/>
        </w:rPr>
      </w:pPr>
    </w:p>
    <w:p w14:paraId="3D2FDA79" w14:textId="31974DE7" w:rsidR="0037751B" w:rsidRPr="00D5700E" w:rsidRDefault="00EF1FDA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They made representations about matters on the Trust agenda and therefore will not be </w:t>
      </w:r>
      <w:r w:rsidR="008865CD">
        <w:rPr>
          <w:rFonts w:ascii="Verdana" w:eastAsia="Verdana" w:hAnsi="Verdana" w:cs="Verdana"/>
          <w:bCs/>
        </w:rPr>
        <w:t xml:space="preserve">noted in these minutes. </w:t>
      </w:r>
    </w:p>
    <w:p w14:paraId="150747B4" w14:textId="77777777" w:rsidR="0037751B" w:rsidRPr="003775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57835148" w14:textId="4E83327E" w:rsidR="0037751B" w:rsidRPr="00684E06" w:rsidRDefault="00D5700E" w:rsidP="00684E06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104</w:t>
      </w:r>
      <w:r w:rsidR="0037751B" w:rsidRPr="0037751B">
        <w:rPr>
          <w:rFonts w:ascii="Verdana" w:eastAsia="Verdana" w:hAnsi="Verdana" w:cs="Verdana"/>
          <w:b/>
        </w:rPr>
        <w:t>/23 To approve and sign Minutes</w:t>
      </w:r>
    </w:p>
    <w:p w14:paraId="4A6101C7" w14:textId="77777777" w:rsidR="00DB5E5E" w:rsidRDefault="00DB5E5E" w:rsidP="00DB5E5E">
      <w:pPr>
        <w:spacing w:line="240" w:lineRule="auto"/>
        <w:rPr>
          <w:rFonts w:ascii="Verdana" w:eastAsia="Verdana" w:hAnsi="Verdana" w:cs="Verdana"/>
          <w:b/>
        </w:rPr>
      </w:pPr>
    </w:p>
    <w:p w14:paraId="6633349E" w14:textId="01168974" w:rsidR="00684E06" w:rsidRDefault="00684E06" w:rsidP="00684E0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 was unanimously agreed that the minutes of the meeting held on the </w:t>
      </w:r>
      <w:r w:rsidR="00D5700E">
        <w:rPr>
          <w:rFonts w:ascii="Verdana" w:eastAsia="Verdana" w:hAnsi="Verdana" w:cs="Verdana"/>
        </w:rPr>
        <w:t>9</w:t>
      </w:r>
      <w:r w:rsidRPr="00CD547A"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of </w:t>
      </w:r>
      <w:r w:rsidR="00D5700E">
        <w:rPr>
          <w:rFonts w:ascii="Verdana" w:eastAsia="Verdana" w:hAnsi="Verdana" w:cs="Verdana"/>
        </w:rPr>
        <w:t>May</w:t>
      </w:r>
      <w:r>
        <w:rPr>
          <w:rFonts w:ascii="Verdana" w:eastAsia="Verdana" w:hAnsi="Verdana" w:cs="Verdana"/>
        </w:rPr>
        <w:t xml:space="preserve"> 2023 </w:t>
      </w:r>
      <w:r w:rsidR="00751875">
        <w:rPr>
          <w:rFonts w:ascii="Verdana" w:eastAsia="Verdana" w:hAnsi="Verdana" w:cs="Verdana"/>
        </w:rPr>
        <w:t>and the EGM on the 7</w:t>
      </w:r>
      <w:r w:rsidR="00751875" w:rsidRPr="00751875">
        <w:rPr>
          <w:rFonts w:ascii="Verdana" w:eastAsia="Verdana" w:hAnsi="Verdana" w:cs="Verdana"/>
          <w:vertAlign w:val="superscript"/>
        </w:rPr>
        <w:t>th</w:t>
      </w:r>
      <w:r w:rsidR="00751875">
        <w:rPr>
          <w:rFonts w:ascii="Verdana" w:eastAsia="Verdana" w:hAnsi="Verdana" w:cs="Verdana"/>
        </w:rPr>
        <w:t xml:space="preserve"> of June </w:t>
      </w:r>
      <w:r>
        <w:rPr>
          <w:rFonts w:ascii="Verdana" w:eastAsia="Verdana" w:hAnsi="Verdana" w:cs="Verdana"/>
        </w:rPr>
        <w:t xml:space="preserve">were correct and be approved and signed. </w:t>
      </w:r>
    </w:p>
    <w:p w14:paraId="63D214D1" w14:textId="77777777" w:rsidR="0037751B" w:rsidRPr="003775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0D7571B7" w14:textId="23EC7CF1" w:rsidR="0037751B" w:rsidRDefault="0037751B" w:rsidP="0037751B">
      <w:pPr>
        <w:spacing w:line="240" w:lineRule="auto"/>
        <w:rPr>
          <w:rFonts w:ascii="Verdana" w:eastAsia="Verdana" w:hAnsi="Verdana" w:cs="Verdana"/>
          <w:b/>
        </w:rPr>
      </w:pPr>
      <w:r w:rsidRPr="0037751B">
        <w:rPr>
          <w:rFonts w:ascii="Verdana" w:eastAsia="Verdana" w:hAnsi="Verdana" w:cs="Verdana"/>
          <w:b/>
        </w:rPr>
        <w:t>8</w:t>
      </w:r>
      <w:r w:rsidR="00D5700E">
        <w:rPr>
          <w:rFonts w:ascii="Verdana" w:eastAsia="Verdana" w:hAnsi="Verdana" w:cs="Verdana"/>
          <w:b/>
        </w:rPr>
        <w:t>105</w:t>
      </w:r>
      <w:r w:rsidRPr="0037751B">
        <w:rPr>
          <w:rFonts w:ascii="Verdana" w:eastAsia="Verdana" w:hAnsi="Verdana" w:cs="Verdana"/>
          <w:b/>
        </w:rPr>
        <w:t xml:space="preserve">/23 Ward Report </w:t>
      </w:r>
    </w:p>
    <w:p w14:paraId="2D465A97" w14:textId="77777777" w:rsidR="00684E06" w:rsidRPr="007B1E1F" w:rsidRDefault="00684E06" w:rsidP="0037751B">
      <w:pPr>
        <w:spacing w:line="240" w:lineRule="auto"/>
        <w:rPr>
          <w:rFonts w:ascii="Verdana" w:eastAsia="Verdana" w:hAnsi="Verdana" w:cs="Verdana"/>
          <w:bCs/>
        </w:rPr>
      </w:pPr>
    </w:p>
    <w:p w14:paraId="5DDB3A13" w14:textId="5E5D2B8E" w:rsidR="00684E06" w:rsidRDefault="009613BD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The</w:t>
      </w:r>
      <w:r w:rsidR="00F5435F">
        <w:rPr>
          <w:rFonts w:ascii="Verdana" w:eastAsia="Verdana" w:hAnsi="Verdana" w:cs="Verdana"/>
          <w:bCs/>
        </w:rPr>
        <w:t xml:space="preserve"> Liberal </w:t>
      </w:r>
      <w:r w:rsidR="00A54011">
        <w:rPr>
          <w:rFonts w:ascii="Verdana" w:eastAsia="Verdana" w:hAnsi="Verdana" w:cs="Verdana"/>
          <w:bCs/>
        </w:rPr>
        <w:t>Democrats</w:t>
      </w:r>
      <w:r w:rsidR="00F5435F">
        <w:rPr>
          <w:rFonts w:ascii="Verdana" w:eastAsia="Verdana" w:hAnsi="Verdana" w:cs="Verdana"/>
          <w:bCs/>
        </w:rPr>
        <w:t xml:space="preserve"> are the controlling party of</w:t>
      </w:r>
      <w:r>
        <w:rPr>
          <w:rFonts w:ascii="Verdana" w:eastAsia="Verdana" w:hAnsi="Verdana" w:cs="Verdana"/>
          <w:bCs/>
        </w:rPr>
        <w:t xml:space="preserve"> Rutland County Council</w:t>
      </w:r>
      <w:r w:rsidR="00F5435F">
        <w:rPr>
          <w:rFonts w:ascii="Verdana" w:eastAsia="Verdana" w:hAnsi="Verdana" w:cs="Verdana"/>
          <w:bCs/>
        </w:rPr>
        <w:t xml:space="preserve">, with our </w:t>
      </w:r>
      <w:r w:rsidR="00A54011">
        <w:rPr>
          <w:rFonts w:ascii="Verdana" w:eastAsia="Verdana" w:hAnsi="Verdana" w:cs="Verdana"/>
          <w:bCs/>
        </w:rPr>
        <w:t>Ward</w:t>
      </w:r>
      <w:r w:rsidR="00F5435F">
        <w:rPr>
          <w:rFonts w:ascii="Verdana" w:eastAsia="Verdana" w:hAnsi="Verdana" w:cs="Verdana"/>
          <w:bCs/>
        </w:rPr>
        <w:t xml:space="preserve"> Councillor</w:t>
      </w:r>
      <w:r w:rsidR="00A54011">
        <w:rPr>
          <w:rFonts w:ascii="Verdana" w:eastAsia="Verdana" w:hAnsi="Verdana" w:cs="Verdana"/>
          <w:bCs/>
        </w:rPr>
        <w:t>,</w:t>
      </w:r>
      <w:r w:rsidR="00F5435F">
        <w:rPr>
          <w:rFonts w:ascii="Verdana" w:eastAsia="Verdana" w:hAnsi="Verdana" w:cs="Verdana"/>
          <w:bCs/>
        </w:rPr>
        <w:t xml:space="preserve"> Gale Waller</w:t>
      </w:r>
      <w:r w:rsidR="00A54011">
        <w:rPr>
          <w:rFonts w:ascii="Verdana" w:eastAsia="Verdana" w:hAnsi="Verdana" w:cs="Verdana"/>
          <w:bCs/>
        </w:rPr>
        <w:t>,</w:t>
      </w:r>
      <w:r w:rsidR="00F5435F">
        <w:rPr>
          <w:rFonts w:ascii="Verdana" w:eastAsia="Verdana" w:hAnsi="Verdana" w:cs="Verdana"/>
          <w:bCs/>
        </w:rPr>
        <w:t xml:space="preserve"> </w:t>
      </w:r>
      <w:r w:rsidR="00A54011">
        <w:rPr>
          <w:rFonts w:ascii="Verdana" w:eastAsia="Verdana" w:hAnsi="Verdana" w:cs="Verdana"/>
          <w:bCs/>
        </w:rPr>
        <w:t>in place</w:t>
      </w:r>
      <w:r w:rsidR="00F5435F">
        <w:rPr>
          <w:rFonts w:ascii="Verdana" w:eastAsia="Verdana" w:hAnsi="Verdana" w:cs="Verdana"/>
          <w:bCs/>
        </w:rPr>
        <w:t xml:space="preserve"> as Leader of the council</w:t>
      </w:r>
      <w:r w:rsidR="007B1E1F">
        <w:rPr>
          <w:rFonts w:ascii="Verdana" w:eastAsia="Verdana" w:hAnsi="Verdana" w:cs="Verdana"/>
          <w:bCs/>
        </w:rPr>
        <w:t xml:space="preserve">. </w:t>
      </w:r>
    </w:p>
    <w:p w14:paraId="1F2380C4" w14:textId="77777777" w:rsidR="004F3224" w:rsidRDefault="004F3224" w:rsidP="0037751B">
      <w:pPr>
        <w:spacing w:line="240" w:lineRule="auto"/>
        <w:rPr>
          <w:rFonts w:ascii="Verdana" w:eastAsia="Verdana" w:hAnsi="Verdana" w:cs="Verdana"/>
          <w:bCs/>
        </w:rPr>
      </w:pPr>
    </w:p>
    <w:p w14:paraId="0B7CA552" w14:textId="77777777" w:rsidR="004F3224" w:rsidRPr="004F3224" w:rsidRDefault="004F3224" w:rsidP="004F3224">
      <w:pPr>
        <w:spacing w:line="240" w:lineRule="auto"/>
        <w:rPr>
          <w:rFonts w:ascii="Verdana" w:eastAsia="Verdana" w:hAnsi="Verdana" w:cs="Verdana"/>
          <w:bCs/>
        </w:rPr>
      </w:pPr>
      <w:r w:rsidRPr="004F3224">
        <w:rPr>
          <w:rFonts w:ascii="Verdana" w:eastAsia="Verdana" w:hAnsi="Verdana" w:cs="Verdana"/>
          <w:bCs/>
        </w:rPr>
        <w:t>In the emerging local plan RCC will formulate proposals for the SGB site which</w:t>
      </w:r>
    </w:p>
    <w:p w14:paraId="3D33E60E" w14:textId="77777777" w:rsidR="004F3224" w:rsidRDefault="004F3224" w:rsidP="004F3224">
      <w:pPr>
        <w:spacing w:line="240" w:lineRule="auto"/>
        <w:rPr>
          <w:rFonts w:ascii="Verdana" w:eastAsia="Verdana" w:hAnsi="Verdana" w:cs="Verdana"/>
          <w:bCs/>
        </w:rPr>
      </w:pPr>
      <w:r w:rsidRPr="004F3224">
        <w:rPr>
          <w:rFonts w:ascii="Verdana" w:eastAsia="Verdana" w:hAnsi="Verdana" w:cs="Verdana"/>
          <w:bCs/>
        </w:rPr>
        <w:t>will include housing numbers and other options.</w:t>
      </w:r>
      <w:r>
        <w:rPr>
          <w:rFonts w:ascii="Verdana" w:eastAsia="Verdana" w:hAnsi="Verdana" w:cs="Verdana"/>
          <w:bCs/>
        </w:rPr>
        <w:t xml:space="preserve"> </w:t>
      </w:r>
    </w:p>
    <w:p w14:paraId="612A46FE" w14:textId="77777777" w:rsidR="004F3224" w:rsidRDefault="004F3224" w:rsidP="004F3224">
      <w:pPr>
        <w:spacing w:line="240" w:lineRule="auto"/>
        <w:rPr>
          <w:rFonts w:ascii="Verdana" w:eastAsia="Verdana" w:hAnsi="Verdana" w:cs="Verdana"/>
          <w:bCs/>
        </w:rPr>
      </w:pPr>
    </w:p>
    <w:p w14:paraId="7C56702E" w14:textId="422FC20B" w:rsidR="0053435F" w:rsidRPr="00684E06" w:rsidRDefault="0053435F" w:rsidP="004F3224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The Chair</w:t>
      </w:r>
      <w:r w:rsidR="00474895">
        <w:rPr>
          <w:rFonts w:ascii="Verdana" w:eastAsia="Verdana" w:hAnsi="Verdana" w:cs="Verdana"/>
          <w:bCs/>
        </w:rPr>
        <w:t xml:space="preserve">, in his role as County Councillor, is on the planning and licencing committee, and therefore will need to </w:t>
      </w:r>
      <w:r w:rsidR="008511C3">
        <w:rPr>
          <w:rFonts w:ascii="Verdana" w:eastAsia="Verdana" w:hAnsi="Verdana" w:cs="Verdana"/>
          <w:bCs/>
        </w:rPr>
        <w:t xml:space="preserve">abstain </w:t>
      </w:r>
      <w:r w:rsidR="00751875">
        <w:rPr>
          <w:rFonts w:ascii="Verdana" w:eastAsia="Verdana" w:hAnsi="Verdana" w:cs="Verdana"/>
          <w:bCs/>
        </w:rPr>
        <w:t>from</w:t>
      </w:r>
      <w:r w:rsidR="008511C3">
        <w:rPr>
          <w:rFonts w:ascii="Verdana" w:eastAsia="Verdana" w:hAnsi="Verdana" w:cs="Verdana"/>
          <w:bCs/>
        </w:rPr>
        <w:t xml:space="preserve"> any and all discussions and decisions regarding planning. </w:t>
      </w:r>
    </w:p>
    <w:p w14:paraId="6D984083" w14:textId="77777777" w:rsidR="0037751B" w:rsidRPr="003775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04EFC2ED" w14:textId="0413E033" w:rsidR="0037751B" w:rsidRDefault="0068751A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106</w:t>
      </w:r>
      <w:r w:rsidR="0037751B" w:rsidRPr="0037751B">
        <w:rPr>
          <w:rFonts w:ascii="Verdana" w:eastAsia="Verdana" w:hAnsi="Verdana" w:cs="Verdana"/>
          <w:b/>
        </w:rPr>
        <w:t xml:space="preserve">/23 Chairman’s Report </w:t>
      </w:r>
    </w:p>
    <w:p w14:paraId="7C31944F" w14:textId="77777777" w:rsidR="007B1E1F" w:rsidRDefault="007B1E1F" w:rsidP="0037751B">
      <w:pPr>
        <w:spacing w:line="240" w:lineRule="auto"/>
        <w:rPr>
          <w:rFonts w:ascii="Verdana" w:eastAsia="Verdana" w:hAnsi="Verdana" w:cs="Verdana"/>
          <w:b/>
        </w:rPr>
      </w:pPr>
    </w:p>
    <w:p w14:paraId="2989BFEE" w14:textId="1D735C55" w:rsidR="007B1E1F" w:rsidRDefault="009E7748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lastRenderedPageBreak/>
        <w:t xml:space="preserve">The Noticeboard is now fixed however due to roadwork etc. it will be erected at a later date. </w:t>
      </w:r>
    </w:p>
    <w:p w14:paraId="3AFD560C" w14:textId="4373EB0D" w:rsidR="005F6788" w:rsidRPr="007B1E1F" w:rsidRDefault="005F6788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The website links are still not working well and </w:t>
      </w:r>
      <w:r w:rsidR="00DB0242">
        <w:rPr>
          <w:rFonts w:ascii="Verdana" w:eastAsia="Verdana" w:hAnsi="Verdana" w:cs="Verdana"/>
          <w:bCs/>
        </w:rPr>
        <w:t>therefore</w:t>
      </w:r>
      <w:r>
        <w:rPr>
          <w:rFonts w:ascii="Verdana" w:eastAsia="Verdana" w:hAnsi="Verdana" w:cs="Verdana"/>
          <w:bCs/>
        </w:rPr>
        <w:t xml:space="preserve"> the clerk will meet the Cllr Burrows in order to </w:t>
      </w:r>
      <w:r w:rsidR="00DB0242">
        <w:rPr>
          <w:rFonts w:ascii="Verdana" w:eastAsia="Verdana" w:hAnsi="Verdana" w:cs="Verdana"/>
          <w:bCs/>
        </w:rPr>
        <w:t xml:space="preserve">iron out some of the website issues. </w:t>
      </w:r>
    </w:p>
    <w:p w14:paraId="7D15AFC6" w14:textId="77777777" w:rsidR="0037751B" w:rsidRPr="0037751B" w:rsidRDefault="0037751B" w:rsidP="0037751B">
      <w:pPr>
        <w:tabs>
          <w:tab w:val="left" w:pos="2184"/>
        </w:tabs>
        <w:spacing w:line="240" w:lineRule="auto"/>
        <w:rPr>
          <w:rFonts w:ascii="Verdana" w:eastAsia="Verdana" w:hAnsi="Verdana" w:cs="Verdana"/>
          <w:b/>
        </w:rPr>
      </w:pPr>
      <w:r w:rsidRPr="0037751B">
        <w:rPr>
          <w:rFonts w:ascii="Verdana" w:eastAsia="Verdana" w:hAnsi="Verdana" w:cs="Verdana"/>
          <w:b/>
        </w:rPr>
        <w:tab/>
      </w:r>
    </w:p>
    <w:p w14:paraId="6762EA5A" w14:textId="562559FE" w:rsidR="00D5700E" w:rsidRPr="0037751B" w:rsidRDefault="0068751A" w:rsidP="00D5700E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107</w:t>
      </w:r>
      <w:r w:rsidR="00D5700E" w:rsidRPr="0037751B">
        <w:rPr>
          <w:rFonts w:ascii="Verdana" w:eastAsia="Verdana" w:hAnsi="Verdana" w:cs="Verdana"/>
          <w:b/>
        </w:rPr>
        <w:t>/23 To review and confirm Committees and Working Groups for 2023/2024</w:t>
      </w:r>
    </w:p>
    <w:p w14:paraId="58C57814" w14:textId="77777777" w:rsidR="00D5700E" w:rsidRPr="0037751B" w:rsidRDefault="00D5700E" w:rsidP="00D5700E">
      <w:pPr>
        <w:spacing w:line="240" w:lineRule="auto"/>
        <w:rPr>
          <w:rFonts w:ascii="Verdana" w:eastAsia="Verdana" w:hAnsi="Verdana" w:cs="Verdana"/>
          <w:b/>
        </w:rPr>
      </w:pPr>
    </w:p>
    <w:p w14:paraId="109DE3A5" w14:textId="6C3AE7BC" w:rsidR="00D5700E" w:rsidRDefault="00D5700E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It was proposed, seconded and unanimously agreed that the </w:t>
      </w:r>
      <w:r w:rsidR="0068751A">
        <w:rPr>
          <w:rFonts w:ascii="Verdana" w:eastAsia="Verdana" w:hAnsi="Verdana" w:cs="Verdana"/>
          <w:bCs/>
        </w:rPr>
        <w:t xml:space="preserve">following groups be made up of the following councillors: </w:t>
      </w:r>
    </w:p>
    <w:p w14:paraId="62E937F5" w14:textId="77777777" w:rsidR="0068751A" w:rsidRDefault="0068751A" w:rsidP="0068751A">
      <w:pPr>
        <w:spacing w:line="240" w:lineRule="auto"/>
        <w:rPr>
          <w:rFonts w:ascii="Verdana" w:eastAsia="Verdana" w:hAnsi="Verdana" w:cs="Verdana"/>
          <w:bCs/>
        </w:rPr>
      </w:pPr>
    </w:p>
    <w:p w14:paraId="00EB4963" w14:textId="55F7ADF8" w:rsidR="00DB0242" w:rsidRDefault="00DB0242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Committees – </w:t>
      </w:r>
    </w:p>
    <w:p w14:paraId="00CA1944" w14:textId="1E60E4B8" w:rsidR="00DB0242" w:rsidRDefault="002B3B7A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Planning – </w:t>
      </w:r>
      <w:r w:rsidR="000F4EB6">
        <w:rPr>
          <w:rFonts w:ascii="Verdana" w:eastAsia="Verdana" w:hAnsi="Verdana" w:cs="Verdana"/>
          <w:bCs/>
        </w:rPr>
        <w:t>Cllr</w:t>
      </w:r>
      <w:r w:rsidR="00E70B8B">
        <w:rPr>
          <w:rFonts w:ascii="Verdana" w:eastAsia="Verdana" w:hAnsi="Verdana" w:cs="Verdana"/>
          <w:bCs/>
        </w:rPr>
        <w:t>s</w:t>
      </w:r>
      <w:r w:rsidR="000F4EB6">
        <w:rPr>
          <w:rFonts w:ascii="Verdana" w:eastAsia="Verdana" w:hAnsi="Verdana" w:cs="Verdana"/>
          <w:bCs/>
        </w:rPr>
        <w:t xml:space="preserve"> Burrows*, Spiegl, and Marsh</w:t>
      </w:r>
    </w:p>
    <w:p w14:paraId="040C9854" w14:textId="063337B2" w:rsidR="002B3B7A" w:rsidRDefault="002B3B7A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Staffing </w:t>
      </w:r>
      <w:r w:rsidR="000F4EB6">
        <w:rPr>
          <w:rFonts w:ascii="Verdana" w:eastAsia="Verdana" w:hAnsi="Verdana" w:cs="Verdana"/>
          <w:bCs/>
        </w:rPr>
        <w:t>– Cllr</w:t>
      </w:r>
      <w:r w:rsidR="00E70B8B">
        <w:rPr>
          <w:rFonts w:ascii="Verdana" w:eastAsia="Verdana" w:hAnsi="Verdana" w:cs="Verdana"/>
          <w:bCs/>
        </w:rPr>
        <w:t>s</w:t>
      </w:r>
      <w:r w:rsidR="000F4EB6">
        <w:rPr>
          <w:rFonts w:ascii="Verdana" w:eastAsia="Verdana" w:hAnsi="Verdana" w:cs="Verdana"/>
          <w:bCs/>
        </w:rPr>
        <w:t xml:space="preserve"> Smith*, </w:t>
      </w:r>
      <w:r w:rsidR="00E70B8B">
        <w:rPr>
          <w:rFonts w:ascii="Verdana" w:eastAsia="Verdana" w:hAnsi="Verdana" w:cs="Verdana"/>
          <w:bCs/>
        </w:rPr>
        <w:t>Barsby and Gorse</w:t>
      </w:r>
    </w:p>
    <w:p w14:paraId="0571F90C" w14:textId="70B4E5D8" w:rsidR="002B3B7A" w:rsidRDefault="002B3B7A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Community Centre </w:t>
      </w:r>
      <w:r w:rsidR="00E70B8B">
        <w:rPr>
          <w:rFonts w:ascii="Verdana" w:eastAsia="Verdana" w:hAnsi="Verdana" w:cs="Verdana"/>
          <w:bCs/>
        </w:rPr>
        <w:t>–</w:t>
      </w:r>
      <w:r>
        <w:rPr>
          <w:rFonts w:ascii="Verdana" w:eastAsia="Verdana" w:hAnsi="Verdana" w:cs="Verdana"/>
          <w:bCs/>
        </w:rPr>
        <w:t xml:space="preserve"> </w:t>
      </w:r>
      <w:r w:rsidR="00E70B8B">
        <w:rPr>
          <w:rFonts w:ascii="Verdana" w:eastAsia="Verdana" w:hAnsi="Verdana" w:cs="Verdana"/>
          <w:bCs/>
        </w:rPr>
        <w:t>Cllrs Cade*, Barsby</w:t>
      </w:r>
      <w:r w:rsidR="00F77EE8">
        <w:rPr>
          <w:rFonts w:ascii="Verdana" w:eastAsia="Verdana" w:hAnsi="Verdana" w:cs="Verdana"/>
          <w:bCs/>
        </w:rPr>
        <w:t xml:space="preserve">, Marsh and Spiegl. </w:t>
      </w:r>
      <w:r w:rsidR="00E70B8B">
        <w:rPr>
          <w:rFonts w:ascii="Verdana" w:eastAsia="Verdana" w:hAnsi="Verdana" w:cs="Verdana"/>
          <w:bCs/>
        </w:rPr>
        <w:t xml:space="preserve"> </w:t>
      </w:r>
    </w:p>
    <w:p w14:paraId="0180ED2E" w14:textId="77777777" w:rsidR="00DB0242" w:rsidRDefault="00DB0242" w:rsidP="0068751A">
      <w:pPr>
        <w:spacing w:line="240" w:lineRule="auto"/>
        <w:rPr>
          <w:rFonts w:ascii="Verdana" w:eastAsia="Verdana" w:hAnsi="Verdana" w:cs="Verdana"/>
          <w:bCs/>
        </w:rPr>
      </w:pPr>
    </w:p>
    <w:p w14:paraId="560ECDB8" w14:textId="695BAF2D" w:rsidR="00DB0242" w:rsidRDefault="00DB0242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Working Groups</w:t>
      </w:r>
      <w:r w:rsidR="002B3B7A">
        <w:rPr>
          <w:rFonts w:ascii="Verdana" w:eastAsia="Verdana" w:hAnsi="Verdana" w:cs="Verdana"/>
          <w:bCs/>
        </w:rPr>
        <w:t xml:space="preserve"> – </w:t>
      </w:r>
    </w:p>
    <w:p w14:paraId="0298A818" w14:textId="6FCAEC0F" w:rsidR="00F77EE8" w:rsidRDefault="00F77EE8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S</w:t>
      </w:r>
      <w:r w:rsidR="002D3714">
        <w:rPr>
          <w:rFonts w:ascii="Verdana" w:eastAsia="Verdana" w:hAnsi="Verdana" w:cs="Verdana"/>
          <w:bCs/>
        </w:rPr>
        <w:t xml:space="preserve">t </w:t>
      </w:r>
      <w:r>
        <w:rPr>
          <w:rFonts w:ascii="Verdana" w:eastAsia="Verdana" w:hAnsi="Verdana" w:cs="Verdana"/>
          <w:bCs/>
        </w:rPr>
        <w:t>G</w:t>
      </w:r>
      <w:r w:rsidR="002D3714">
        <w:rPr>
          <w:rFonts w:ascii="Verdana" w:eastAsia="Verdana" w:hAnsi="Verdana" w:cs="Verdana"/>
          <w:bCs/>
        </w:rPr>
        <w:t xml:space="preserve">eorges </w:t>
      </w:r>
      <w:r>
        <w:rPr>
          <w:rFonts w:ascii="Verdana" w:eastAsia="Verdana" w:hAnsi="Verdana" w:cs="Verdana"/>
          <w:bCs/>
        </w:rPr>
        <w:t>B</w:t>
      </w:r>
      <w:r w:rsidR="002D3714">
        <w:rPr>
          <w:rFonts w:ascii="Verdana" w:eastAsia="Verdana" w:hAnsi="Verdana" w:cs="Verdana"/>
          <w:bCs/>
        </w:rPr>
        <w:t>arracks</w:t>
      </w:r>
      <w:r>
        <w:rPr>
          <w:rFonts w:ascii="Verdana" w:eastAsia="Verdana" w:hAnsi="Verdana" w:cs="Verdana"/>
          <w:bCs/>
        </w:rPr>
        <w:t xml:space="preserve"> </w:t>
      </w:r>
      <w:r w:rsidR="00326719">
        <w:rPr>
          <w:rFonts w:ascii="Verdana" w:eastAsia="Verdana" w:hAnsi="Verdana" w:cs="Verdana"/>
          <w:bCs/>
        </w:rPr>
        <w:t>–</w:t>
      </w:r>
      <w:r>
        <w:rPr>
          <w:rFonts w:ascii="Verdana" w:eastAsia="Verdana" w:hAnsi="Verdana" w:cs="Verdana"/>
          <w:bCs/>
        </w:rPr>
        <w:t xml:space="preserve"> </w:t>
      </w:r>
      <w:r w:rsidR="00326719">
        <w:rPr>
          <w:rFonts w:ascii="Verdana" w:eastAsia="Verdana" w:hAnsi="Verdana" w:cs="Verdana"/>
          <w:bCs/>
        </w:rPr>
        <w:t>Cllrs Smith and Burrows</w:t>
      </w:r>
    </w:p>
    <w:p w14:paraId="7354FA85" w14:textId="0A0A9EE5" w:rsidR="00F77EE8" w:rsidRDefault="00F77EE8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Bonfire </w:t>
      </w:r>
      <w:r w:rsidR="00326719">
        <w:rPr>
          <w:rFonts w:ascii="Verdana" w:eastAsia="Verdana" w:hAnsi="Verdana" w:cs="Verdana"/>
          <w:bCs/>
        </w:rPr>
        <w:t>– Cllrs Cade, Gorse and Burrows</w:t>
      </w:r>
    </w:p>
    <w:p w14:paraId="67382D9D" w14:textId="626CCDA8" w:rsidR="00F77EE8" w:rsidRDefault="00F77EE8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Finance </w:t>
      </w:r>
      <w:r w:rsidR="00326719">
        <w:rPr>
          <w:rFonts w:ascii="Verdana" w:eastAsia="Verdana" w:hAnsi="Verdana" w:cs="Verdana"/>
          <w:bCs/>
        </w:rPr>
        <w:t xml:space="preserve">– Cllrs Barsby, </w:t>
      </w:r>
      <w:r w:rsidR="002E134C">
        <w:rPr>
          <w:rFonts w:ascii="Verdana" w:eastAsia="Verdana" w:hAnsi="Verdana" w:cs="Verdana"/>
          <w:bCs/>
        </w:rPr>
        <w:t xml:space="preserve">Cade and Smith </w:t>
      </w:r>
    </w:p>
    <w:p w14:paraId="0D297E61" w14:textId="2181F9F3" w:rsidR="00F77EE8" w:rsidRDefault="00F77EE8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Play Area –</w:t>
      </w:r>
      <w:r w:rsidR="002E134C">
        <w:rPr>
          <w:rFonts w:ascii="Verdana" w:eastAsia="Verdana" w:hAnsi="Verdana" w:cs="Verdana"/>
          <w:bCs/>
        </w:rPr>
        <w:t xml:space="preserve"> Cllrs Gorse, Smith, Cade and Barsby </w:t>
      </w:r>
    </w:p>
    <w:p w14:paraId="6668CE58" w14:textId="7AFCFB1F" w:rsidR="00F77EE8" w:rsidRDefault="00F77EE8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IT – </w:t>
      </w:r>
      <w:r w:rsidR="000874A5">
        <w:rPr>
          <w:rFonts w:ascii="Verdana" w:eastAsia="Verdana" w:hAnsi="Verdana" w:cs="Verdana"/>
          <w:bCs/>
        </w:rPr>
        <w:t>Cllrs Burrows, Smith and Marsh</w:t>
      </w:r>
    </w:p>
    <w:p w14:paraId="583C9D16" w14:textId="673894A8" w:rsidR="00F77EE8" w:rsidRDefault="00F77EE8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CIL – </w:t>
      </w:r>
      <w:r w:rsidR="000874A5">
        <w:rPr>
          <w:rFonts w:ascii="Verdana" w:eastAsia="Verdana" w:hAnsi="Verdana" w:cs="Verdana"/>
          <w:bCs/>
        </w:rPr>
        <w:t>Cllrs Burrows, Gorse and Smith</w:t>
      </w:r>
      <w:r w:rsidR="001F0F50">
        <w:rPr>
          <w:rFonts w:ascii="Verdana" w:eastAsia="Verdana" w:hAnsi="Verdana" w:cs="Verdana"/>
          <w:bCs/>
        </w:rPr>
        <w:t>**</w:t>
      </w:r>
    </w:p>
    <w:p w14:paraId="4019EAB6" w14:textId="4C08E5A1" w:rsidR="00F77EE8" w:rsidRDefault="002D3714" w:rsidP="0068751A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Neighbourhood Plan Steering Group </w:t>
      </w:r>
      <w:r w:rsidR="000F1C40">
        <w:rPr>
          <w:rFonts w:ascii="Verdana" w:eastAsia="Verdana" w:hAnsi="Verdana" w:cs="Verdana"/>
          <w:bCs/>
        </w:rPr>
        <w:t>–</w:t>
      </w:r>
      <w:r>
        <w:rPr>
          <w:rFonts w:ascii="Verdana" w:eastAsia="Verdana" w:hAnsi="Verdana" w:cs="Verdana"/>
          <w:bCs/>
        </w:rPr>
        <w:t xml:space="preserve"> </w:t>
      </w:r>
      <w:r w:rsidR="000F1C40">
        <w:rPr>
          <w:rFonts w:ascii="Verdana" w:eastAsia="Verdana" w:hAnsi="Verdana" w:cs="Verdana"/>
          <w:bCs/>
        </w:rPr>
        <w:t xml:space="preserve">Cllrs Smith, Burrows, Cade, Barsby and Forbes. </w:t>
      </w:r>
    </w:p>
    <w:p w14:paraId="57419BF5" w14:textId="6F198864" w:rsidR="002B3B7A" w:rsidRDefault="002B3B7A" w:rsidP="0068751A">
      <w:pPr>
        <w:spacing w:line="240" w:lineRule="auto"/>
        <w:rPr>
          <w:rFonts w:ascii="Verdana" w:eastAsia="Verdana" w:hAnsi="Verdana" w:cs="Verdana"/>
          <w:bCs/>
        </w:rPr>
      </w:pPr>
    </w:p>
    <w:p w14:paraId="375F8DFA" w14:textId="253F1327" w:rsidR="0068751A" w:rsidRDefault="000F4EB6" w:rsidP="000F4EB6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*Cllrs marked with an asterisk are the Chairman of the committee.</w:t>
      </w:r>
    </w:p>
    <w:p w14:paraId="7DB96FB0" w14:textId="08CA0DB6" w:rsidR="000F1C40" w:rsidRDefault="000F1C40" w:rsidP="000F4EB6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** It was also agreed Mr B</w:t>
      </w:r>
      <w:r w:rsidR="001F0F50">
        <w:rPr>
          <w:rFonts w:ascii="Verdana" w:eastAsia="Verdana" w:hAnsi="Verdana" w:cs="Verdana"/>
          <w:bCs/>
        </w:rPr>
        <w:t>ob</w:t>
      </w:r>
      <w:r w:rsidR="0026767E">
        <w:rPr>
          <w:rFonts w:ascii="Verdana" w:eastAsia="Verdana" w:hAnsi="Verdana" w:cs="Verdana"/>
          <w:bCs/>
        </w:rPr>
        <w:t xml:space="preserve"> P</w:t>
      </w:r>
      <w:r w:rsidR="002A0F3D">
        <w:rPr>
          <w:rFonts w:ascii="Verdana" w:eastAsia="Verdana" w:hAnsi="Verdana" w:cs="Verdana"/>
          <w:bCs/>
        </w:rPr>
        <w:t>ur</w:t>
      </w:r>
      <w:r w:rsidR="0026767E">
        <w:rPr>
          <w:rFonts w:ascii="Verdana" w:eastAsia="Verdana" w:hAnsi="Verdana" w:cs="Verdana"/>
          <w:bCs/>
        </w:rPr>
        <w:t>ves</w:t>
      </w:r>
      <w:r w:rsidR="00E30C55">
        <w:rPr>
          <w:rFonts w:ascii="Verdana" w:eastAsia="Verdana" w:hAnsi="Verdana" w:cs="Verdana"/>
          <w:bCs/>
        </w:rPr>
        <w:t xml:space="preserve"> and Mr Simon Browning</w:t>
      </w:r>
      <w:r w:rsidR="0026767E">
        <w:rPr>
          <w:rFonts w:ascii="Verdana" w:eastAsia="Verdana" w:hAnsi="Verdana" w:cs="Verdana"/>
          <w:bCs/>
        </w:rPr>
        <w:t xml:space="preserve"> be part of the CIL working group. </w:t>
      </w:r>
    </w:p>
    <w:p w14:paraId="0E32B11C" w14:textId="77777777" w:rsidR="0026767E" w:rsidRPr="000F4EB6" w:rsidRDefault="0026767E" w:rsidP="000F4EB6">
      <w:pPr>
        <w:spacing w:line="240" w:lineRule="auto"/>
        <w:rPr>
          <w:rFonts w:ascii="Verdana" w:eastAsia="Verdana" w:hAnsi="Verdana" w:cs="Verdana"/>
          <w:bCs/>
        </w:rPr>
      </w:pPr>
    </w:p>
    <w:p w14:paraId="4405292E" w14:textId="131AD853" w:rsidR="0037751B" w:rsidRPr="0037751B" w:rsidRDefault="00EB5671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108</w:t>
      </w:r>
      <w:r w:rsidR="0037751B" w:rsidRPr="0037751B">
        <w:rPr>
          <w:rFonts w:ascii="Verdana" w:eastAsia="Verdana" w:hAnsi="Verdana" w:cs="Verdana"/>
          <w:b/>
        </w:rPr>
        <w:t xml:space="preserve">/23 Correspondence </w:t>
      </w:r>
    </w:p>
    <w:p w14:paraId="15099312" w14:textId="77777777" w:rsidR="0037751B" w:rsidRPr="003775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2A010A45" w14:textId="4E14CE30" w:rsidR="00EB5671" w:rsidRDefault="00EB5671" w:rsidP="0037751B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Request for memorial tree</w:t>
      </w:r>
    </w:p>
    <w:p w14:paraId="3C997733" w14:textId="5D76B1AA" w:rsidR="003B4EE7" w:rsidRPr="003B4EE7" w:rsidRDefault="003B4EE7" w:rsidP="003B4EE7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Councillors were advised a request for a memorial tree had been email to the Chair and forwarded to the clerk. </w:t>
      </w:r>
      <w:r w:rsidR="001C4151">
        <w:rPr>
          <w:rFonts w:ascii="Verdana" w:eastAsia="Verdana" w:hAnsi="Verdana" w:cs="Verdana"/>
          <w:bCs/>
        </w:rPr>
        <w:t xml:space="preserve">It was suggested that a ‘policy’ be made to standardise these requests. The council agrees that tree planting is an excellent way of memorialising someone and contributes to the environment. The council </w:t>
      </w:r>
      <w:r w:rsidR="00B9027D">
        <w:rPr>
          <w:rFonts w:ascii="Verdana" w:eastAsia="Verdana" w:hAnsi="Verdana" w:cs="Verdana"/>
          <w:bCs/>
        </w:rPr>
        <w:t>is looking into which kinds of tree will be permitted under the ‘scheme’, which kinds of plaques</w:t>
      </w:r>
      <w:r w:rsidR="009E5475">
        <w:rPr>
          <w:rFonts w:ascii="Verdana" w:eastAsia="Verdana" w:hAnsi="Verdana" w:cs="Verdana"/>
          <w:bCs/>
        </w:rPr>
        <w:t>, where the trees would be planted</w:t>
      </w:r>
      <w:r w:rsidR="00B9027D">
        <w:rPr>
          <w:rFonts w:ascii="Verdana" w:eastAsia="Verdana" w:hAnsi="Verdana" w:cs="Verdana"/>
          <w:bCs/>
        </w:rPr>
        <w:t xml:space="preserve"> and </w:t>
      </w:r>
      <w:r w:rsidR="009E5475">
        <w:rPr>
          <w:rFonts w:ascii="Verdana" w:eastAsia="Verdana" w:hAnsi="Verdana" w:cs="Verdana"/>
          <w:bCs/>
        </w:rPr>
        <w:t xml:space="preserve">the upkeep of the trees. </w:t>
      </w:r>
      <w:r w:rsidR="00061B7A">
        <w:rPr>
          <w:rFonts w:ascii="Verdana" w:eastAsia="Verdana" w:hAnsi="Verdana" w:cs="Verdana"/>
          <w:bCs/>
        </w:rPr>
        <w:t xml:space="preserve">The clerk noted a similar thing had happened in a Leicestershire Village of Foxton, in which </w:t>
      </w:r>
      <w:r w:rsidR="00DE41DA">
        <w:rPr>
          <w:rFonts w:ascii="Verdana" w:eastAsia="Verdana" w:hAnsi="Verdana" w:cs="Verdana"/>
          <w:bCs/>
        </w:rPr>
        <w:t xml:space="preserve">people were able to purchase a tree and plaque along two rows of planted trees leading to the village which made a beautiful memorial strip. </w:t>
      </w:r>
    </w:p>
    <w:p w14:paraId="18C981A3" w14:textId="77777777" w:rsidR="00EB5671" w:rsidRDefault="00EB5671" w:rsidP="00EB5671">
      <w:pPr>
        <w:pStyle w:val="ListParagraph"/>
        <w:spacing w:line="240" w:lineRule="auto"/>
        <w:rPr>
          <w:rFonts w:ascii="Verdana" w:eastAsia="Verdana" w:hAnsi="Verdana" w:cs="Verdana"/>
          <w:b/>
        </w:rPr>
      </w:pPr>
    </w:p>
    <w:p w14:paraId="2B5BC659" w14:textId="04F3D1EF" w:rsidR="0037751B" w:rsidRDefault="0037751B" w:rsidP="0037751B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 w:rsidRPr="0037751B">
        <w:rPr>
          <w:rFonts w:ascii="Verdana" w:eastAsia="Verdana" w:hAnsi="Verdana" w:cs="Verdana"/>
          <w:b/>
        </w:rPr>
        <w:t>Broken Bin in play area – inspected by RCC and recommended repair</w:t>
      </w:r>
    </w:p>
    <w:p w14:paraId="3A2A90F8" w14:textId="42B4FD1D" w:rsidR="00A95823" w:rsidRDefault="00D53FA6" w:rsidP="00A95823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The Clerk has emailed RCC and is awaiting response.</w:t>
      </w:r>
    </w:p>
    <w:p w14:paraId="3ECCAD81" w14:textId="77777777" w:rsidR="00A95823" w:rsidRDefault="00A95823" w:rsidP="00A95823">
      <w:pPr>
        <w:pStyle w:val="ListParagraph"/>
        <w:spacing w:line="240" w:lineRule="auto"/>
        <w:rPr>
          <w:rFonts w:ascii="Verdana" w:eastAsia="Verdana" w:hAnsi="Verdana" w:cs="Verdana"/>
          <w:bCs/>
        </w:rPr>
      </w:pPr>
    </w:p>
    <w:p w14:paraId="3B97A4DD" w14:textId="50332CF4" w:rsidR="00A95823" w:rsidRDefault="00E84C3F" w:rsidP="00A95823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 w:rsidRPr="00E84C3F">
        <w:rPr>
          <w:rFonts w:ascii="Verdana" w:eastAsia="Verdana" w:hAnsi="Verdana" w:cs="Verdana"/>
          <w:b/>
        </w:rPr>
        <w:t>Aerial on Community Centre Roof</w:t>
      </w:r>
    </w:p>
    <w:p w14:paraId="06A7AC6B" w14:textId="2545B597" w:rsidR="00E84C3F" w:rsidRPr="00E84C3F" w:rsidRDefault="00B61F48" w:rsidP="00E84C3F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The pigeons seem to be defecating, while sitting on the aerial, on the community centre roof</w:t>
      </w:r>
      <w:r w:rsidR="00D36269">
        <w:rPr>
          <w:rFonts w:ascii="Verdana" w:eastAsia="Verdana" w:hAnsi="Verdana" w:cs="Verdana"/>
          <w:bCs/>
        </w:rPr>
        <w:t>;</w:t>
      </w:r>
      <w:r>
        <w:rPr>
          <w:rFonts w:ascii="Verdana" w:eastAsia="Verdana" w:hAnsi="Verdana" w:cs="Verdana"/>
          <w:bCs/>
        </w:rPr>
        <w:t xml:space="preserve"> leading to a messy and slippery pathway towards </w:t>
      </w:r>
      <w:r>
        <w:rPr>
          <w:rFonts w:ascii="Verdana" w:eastAsia="Verdana" w:hAnsi="Verdana" w:cs="Verdana"/>
          <w:bCs/>
        </w:rPr>
        <w:lastRenderedPageBreak/>
        <w:t xml:space="preserve">the nursery behind. The Community Centre Committee will address this at their next meeting and discuss ideas of remedy. </w:t>
      </w:r>
    </w:p>
    <w:p w14:paraId="40F03746" w14:textId="77777777" w:rsidR="00E84C3F" w:rsidRPr="00E84C3F" w:rsidRDefault="00E84C3F" w:rsidP="00E84C3F">
      <w:pPr>
        <w:pStyle w:val="ListParagraph"/>
        <w:spacing w:line="240" w:lineRule="auto"/>
        <w:rPr>
          <w:rFonts w:ascii="Verdana" w:eastAsia="Verdana" w:hAnsi="Verdana" w:cs="Verdana"/>
          <w:b/>
        </w:rPr>
      </w:pPr>
    </w:p>
    <w:p w14:paraId="3B156E02" w14:textId="18176D08" w:rsidR="00E84C3F" w:rsidRDefault="00E84C3F" w:rsidP="00A95823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 w:rsidRPr="00E84C3F">
        <w:rPr>
          <w:rFonts w:ascii="Verdana" w:eastAsia="Verdana" w:hAnsi="Verdana" w:cs="Verdana"/>
          <w:b/>
        </w:rPr>
        <w:t>Offer to Purchase Land</w:t>
      </w:r>
    </w:p>
    <w:p w14:paraId="6A29786A" w14:textId="479B799E" w:rsidR="00E84C3F" w:rsidRPr="00D36269" w:rsidRDefault="00D36269" w:rsidP="00E84C3F">
      <w:pPr>
        <w:pStyle w:val="ListParagraph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The council have set a budget of £500 in order to </w:t>
      </w:r>
      <w:r w:rsidR="00D97904">
        <w:rPr>
          <w:rFonts w:ascii="Verdana" w:eastAsia="Verdana" w:hAnsi="Verdana" w:cs="Verdana"/>
          <w:bCs/>
        </w:rPr>
        <w:t xml:space="preserve">instruct a surveyor to value to land. </w:t>
      </w:r>
    </w:p>
    <w:p w14:paraId="4D3E4D54" w14:textId="77777777" w:rsidR="00E84C3F" w:rsidRPr="00E84C3F" w:rsidRDefault="00E84C3F" w:rsidP="00E84C3F">
      <w:pPr>
        <w:pStyle w:val="ListParagraph"/>
        <w:spacing w:line="240" w:lineRule="auto"/>
        <w:rPr>
          <w:rFonts w:ascii="Verdana" w:eastAsia="Verdana" w:hAnsi="Verdana" w:cs="Verdana"/>
          <w:b/>
        </w:rPr>
      </w:pPr>
    </w:p>
    <w:p w14:paraId="09CA7186" w14:textId="2DDFC9E8" w:rsidR="00E84C3F" w:rsidRDefault="00E84C3F" w:rsidP="00A95823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 w:rsidRPr="00E84C3F">
        <w:rPr>
          <w:rFonts w:ascii="Verdana" w:eastAsia="Verdana" w:hAnsi="Verdana" w:cs="Verdana"/>
          <w:b/>
        </w:rPr>
        <w:t>Damage to housing in village due to traffic</w:t>
      </w:r>
    </w:p>
    <w:p w14:paraId="4095464E" w14:textId="64E05594" w:rsidR="00D97904" w:rsidRPr="00D97904" w:rsidRDefault="00857AA8" w:rsidP="00D97904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The council will raise this issue with RCC and will be addressed due to historic damage. </w:t>
      </w:r>
    </w:p>
    <w:p w14:paraId="395BFF0A" w14:textId="77777777" w:rsidR="00D97904" w:rsidRPr="00E84C3F" w:rsidRDefault="00D97904" w:rsidP="00D97904">
      <w:pPr>
        <w:pStyle w:val="ListParagraph"/>
        <w:spacing w:line="240" w:lineRule="auto"/>
        <w:rPr>
          <w:rFonts w:ascii="Verdana" w:eastAsia="Verdana" w:hAnsi="Verdana" w:cs="Verdana"/>
          <w:b/>
        </w:rPr>
      </w:pPr>
    </w:p>
    <w:p w14:paraId="1B6FFF23" w14:textId="3ED241BD" w:rsidR="00E84C3F" w:rsidRDefault="00E84C3F" w:rsidP="00A95823">
      <w:pPr>
        <w:pStyle w:val="ListParagraph"/>
        <w:numPr>
          <w:ilvl w:val="0"/>
          <w:numId w:val="20"/>
        </w:numPr>
        <w:spacing w:line="240" w:lineRule="auto"/>
        <w:rPr>
          <w:rFonts w:ascii="Verdana" w:eastAsia="Verdana" w:hAnsi="Verdana" w:cs="Verdana"/>
          <w:b/>
        </w:rPr>
      </w:pPr>
      <w:r w:rsidRPr="00E84C3F">
        <w:rPr>
          <w:rFonts w:ascii="Verdana" w:eastAsia="Verdana" w:hAnsi="Verdana" w:cs="Verdana"/>
          <w:b/>
        </w:rPr>
        <w:t>Internal Auditor Report</w:t>
      </w:r>
    </w:p>
    <w:p w14:paraId="3871572C" w14:textId="4BB919FB" w:rsidR="00E84C3F" w:rsidRPr="00E84C3F" w:rsidRDefault="00E67AE6" w:rsidP="00590FC9">
      <w:pPr>
        <w:pStyle w:val="ListParagraph"/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The council have received the internal audit. </w:t>
      </w:r>
      <w:r w:rsidR="00590FC9">
        <w:rPr>
          <w:rFonts w:ascii="Verdana" w:eastAsia="Verdana" w:hAnsi="Verdana" w:cs="Verdana"/>
          <w:bCs/>
        </w:rPr>
        <w:t>The public rights document will be posted on the website from the 30</w:t>
      </w:r>
      <w:r w:rsidR="00590FC9" w:rsidRPr="00590FC9">
        <w:rPr>
          <w:rFonts w:ascii="Verdana" w:eastAsia="Verdana" w:hAnsi="Verdana" w:cs="Verdana"/>
          <w:bCs/>
          <w:vertAlign w:val="superscript"/>
        </w:rPr>
        <w:t>th</w:t>
      </w:r>
      <w:r w:rsidR="00590FC9">
        <w:rPr>
          <w:rFonts w:ascii="Verdana" w:eastAsia="Verdana" w:hAnsi="Verdana" w:cs="Verdana"/>
          <w:bCs/>
        </w:rPr>
        <w:t xml:space="preserve"> of June and anyone who wishes to see the audit will be given copies. </w:t>
      </w:r>
    </w:p>
    <w:p w14:paraId="54DFAEC1" w14:textId="77777777" w:rsidR="00CD0B51" w:rsidRPr="0037751B" w:rsidRDefault="00CD0B51" w:rsidP="00CD0B51">
      <w:pPr>
        <w:pStyle w:val="ListParagraph"/>
        <w:spacing w:line="240" w:lineRule="auto"/>
        <w:rPr>
          <w:rFonts w:ascii="Verdana" w:eastAsia="Verdana" w:hAnsi="Verdana" w:cs="Verdana"/>
          <w:b/>
        </w:rPr>
      </w:pPr>
    </w:p>
    <w:p w14:paraId="5AC5A8BE" w14:textId="77777777" w:rsidR="0037751B" w:rsidRPr="0037751B" w:rsidRDefault="0037751B" w:rsidP="0037751B">
      <w:pPr>
        <w:spacing w:line="240" w:lineRule="auto"/>
        <w:ind w:left="720"/>
        <w:rPr>
          <w:rFonts w:ascii="Verdana" w:eastAsia="Verdana" w:hAnsi="Verdana" w:cs="Verdana"/>
          <w:b/>
        </w:rPr>
      </w:pPr>
    </w:p>
    <w:p w14:paraId="6BE77AA1" w14:textId="29269A66" w:rsidR="0037751B" w:rsidRPr="0037751B" w:rsidRDefault="002B5E5B" w:rsidP="0037751B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109</w:t>
      </w:r>
      <w:r w:rsidR="0037751B" w:rsidRPr="0037751B">
        <w:rPr>
          <w:rFonts w:ascii="Verdana" w:eastAsia="Verdana" w:hAnsi="Verdana" w:cs="Verdana"/>
          <w:b/>
        </w:rPr>
        <w:t xml:space="preserve">/23 Finance Report: </w:t>
      </w:r>
    </w:p>
    <w:p w14:paraId="2A586B20" w14:textId="77777777" w:rsidR="0037751B" w:rsidRPr="0037751B" w:rsidRDefault="0037751B" w:rsidP="0037751B">
      <w:pPr>
        <w:pStyle w:val="ListParagraph"/>
        <w:numPr>
          <w:ilvl w:val="0"/>
          <w:numId w:val="16"/>
        </w:numPr>
        <w:spacing w:line="360" w:lineRule="auto"/>
        <w:rPr>
          <w:rFonts w:ascii="Verdana" w:eastAsia="Verdana" w:hAnsi="Verdana" w:cs="Verdana"/>
          <w:b/>
        </w:rPr>
      </w:pPr>
      <w:r w:rsidRPr="0037751B">
        <w:rPr>
          <w:rFonts w:ascii="Verdana" w:eastAsia="Verdana" w:hAnsi="Verdana" w:cs="Verdana"/>
          <w:b/>
        </w:rPr>
        <w:t>To receive, consider and approve the Finance Report [Document]:</w:t>
      </w:r>
    </w:p>
    <w:p w14:paraId="1D126F30" w14:textId="77777777" w:rsidR="0037751B" w:rsidRPr="0037751B" w:rsidRDefault="0037751B" w:rsidP="0037751B">
      <w:pPr>
        <w:pStyle w:val="ListParagraph"/>
        <w:numPr>
          <w:ilvl w:val="0"/>
          <w:numId w:val="16"/>
        </w:numPr>
        <w:spacing w:line="360" w:lineRule="auto"/>
        <w:rPr>
          <w:rFonts w:ascii="Verdana" w:eastAsia="Verdana" w:hAnsi="Verdana" w:cs="Verdana"/>
          <w:b/>
        </w:rPr>
      </w:pPr>
      <w:r w:rsidRPr="0037751B">
        <w:rPr>
          <w:rFonts w:ascii="Verdana" w:eastAsia="Verdana" w:hAnsi="Verdana" w:cs="Verdana"/>
          <w:b/>
        </w:rPr>
        <w:t>To approve the following payments:</w:t>
      </w:r>
    </w:p>
    <w:p w14:paraId="6108719F" w14:textId="77777777" w:rsidR="002B5E5B" w:rsidRDefault="002B5E5B" w:rsidP="002B5E5B">
      <w:pPr>
        <w:pStyle w:val="ListParagraph"/>
        <w:numPr>
          <w:ilvl w:val="0"/>
          <w:numId w:val="15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Clerk’s Salary – £679.17 (£543.37 Net and 135.80 HMRC)</w:t>
      </w:r>
    </w:p>
    <w:p w14:paraId="1BFBD8E0" w14:textId="77777777" w:rsidR="002B5E5B" w:rsidRPr="00A80053" w:rsidRDefault="002B5E5B" w:rsidP="002B5E5B">
      <w:pPr>
        <w:pStyle w:val="ListParagraph"/>
        <w:numPr>
          <w:ilvl w:val="0"/>
          <w:numId w:val="15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Payroll – J Butlin - £15</w:t>
      </w:r>
    </w:p>
    <w:p w14:paraId="27BBC35F" w14:textId="77777777" w:rsidR="002B5E5B" w:rsidRDefault="002B5E5B" w:rsidP="002B5E5B">
      <w:pPr>
        <w:pStyle w:val="ListParagraph"/>
        <w:numPr>
          <w:ilvl w:val="0"/>
          <w:numId w:val="15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Zen – £42</w:t>
      </w:r>
    </w:p>
    <w:p w14:paraId="6942DD9D" w14:textId="77777777" w:rsidR="002B5E5B" w:rsidRDefault="002B5E5B" w:rsidP="002B5E5B">
      <w:pPr>
        <w:pStyle w:val="ListParagraph"/>
        <w:numPr>
          <w:ilvl w:val="0"/>
          <w:numId w:val="15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AGG -St Marys and St Johns School for PAT testing CC – £21.95</w:t>
      </w:r>
    </w:p>
    <w:p w14:paraId="453CC287" w14:textId="77777777" w:rsidR="002B5E5B" w:rsidRDefault="002B5E5B" w:rsidP="002B5E5B">
      <w:pPr>
        <w:pStyle w:val="ListParagraph"/>
        <w:numPr>
          <w:ilvl w:val="0"/>
          <w:numId w:val="15"/>
        </w:numPr>
        <w:spacing w:line="360" w:lineRule="auto"/>
        <w:rPr>
          <w:rFonts w:ascii="Verdana" w:eastAsia="Verdana" w:hAnsi="Verdana" w:cs="Verdana"/>
        </w:rPr>
      </w:pPr>
      <w:r w:rsidRPr="00FF4CBA">
        <w:rPr>
          <w:rFonts w:ascii="Verdana" w:eastAsia="Verdana" w:hAnsi="Verdana" w:cs="Verdana"/>
        </w:rPr>
        <w:t>LRALC – Internal Audit £220</w:t>
      </w:r>
    </w:p>
    <w:p w14:paraId="0D7CCF22" w14:textId="07F76FCE" w:rsidR="00266D42" w:rsidRDefault="00266D42" w:rsidP="002B5E5B">
      <w:pPr>
        <w:pStyle w:val="ListParagraph"/>
        <w:numPr>
          <w:ilvl w:val="0"/>
          <w:numId w:val="15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Overwrought - Restoration of village pump - £300</w:t>
      </w:r>
    </w:p>
    <w:p w14:paraId="7C82FCD4" w14:textId="77777777" w:rsidR="00684E06" w:rsidRPr="00684E06" w:rsidRDefault="00684E06" w:rsidP="00684E06">
      <w:pPr>
        <w:pStyle w:val="ListParagraph"/>
        <w:spacing w:line="360" w:lineRule="auto"/>
        <w:rPr>
          <w:rFonts w:ascii="Verdana" w:eastAsia="Verdana" w:hAnsi="Verdana" w:cs="Verdana"/>
          <w:b/>
        </w:rPr>
      </w:pPr>
    </w:p>
    <w:p w14:paraId="28CCDA6A" w14:textId="77777777" w:rsidR="00684E06" w:rsidRDefault="00684E06" w:rsidP="00684E0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Payments of the above expenditure were unanimously agreed. </w:t>
      </w:r>
    </w:p>
    <w:p w14:paraId="056FB058" w14:textId="77777777" w:rsidR="00684E06" w:rsidRPr="00684E06" w:rsidRDefault="00684E06" w:rsidP="00684E06">
      <w:pPr>
        <w:spacing w:line="360" w:lineRule="auto"/>
        <w:rPr>
          <w:rFonts w:ascii="Verdana" w:eastAsia="Verdana" w:hAnsi="Verdana" w:cs="Verdana"/>
          <w:b/>
        </w:rPr>
      </w:pPr>
    </w:p>
    <w:p w14:paraId="4910DCE2" w14:textId="1F5C179A" w:rsidR="0037751B" w:rsidRDefault="008F5573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110</w:t>
      </w:r>
      <w:r w:rsidR="0037751B" w:rsidRPr="0037751B">
        <w:rPr>
          <w:rFonts w:ascii="Verdana" w:eastAsia="Verdana" w:hAnsi="Verdana" w:cs="Verdana"/>
          <w:b/>
        </w:rPr>
        <w:t>/23 Planning - Cllr Burrows</w:t>
      </w:r>
    </w:p>
    <w:p w14:paraId="309534A0" w14:textId="77777777" w:rsidR="00631530" w:rsidRDefault="00631530" w:rsidP="0037751B">
      <w:pPr>
        <w:spacing w:line="240" w:lineRule="auto"/>
        <w:rPr>
          <w:rFonts w:ascii="Verdana" w:eastAsia="Verdana" w:hAnsi="Verdana" w:cs="Verdana"/>
          <w:b/>
        </w:rPr>
      </w:pPr>
    </w:p>
    <w:p w14:paraId="0637DE60" w14:textId="52C01196" w:rsidR="00631530" w:rsidRPr="00631530" w:rsidRDefault="00631530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No</w:t>
      </w:r>
      <w:r w:rsidR="008F5573">
        <w:rPr>
          <w:rFonts w:ascii="Verdana" w:eastAsia="Verdana" w:hAnsi="Verdana" w:cs="Verdana"/>
          <w:bCs/>
        </w:rPr>
        <w:t xml:space="preserve"> planning comments to be made</w:t>
      </w:r>
      <w:r w:rsidR="003B2507">
        <w:rPr>
          <w:rFonts w:ascii="Verdana" w:eastAsia="Verdana" w:hAnsi="Verdana" w:cs="Verdana"/>
          <w:bCs/>
        </w:rPr>
        <w:t xml:space="preserve">. </w:t>
      </w:r>
    </w:p>
    <w:p w14:paraId="26F6AB23" w14:textId="77777777" w:rsidR="0037751B" w:rsidRPr="0037751B" w:rsidRDefault="0037751B" w:rsidP="0037751B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601019CE" w14:textId="67934F47" w:rsidR="0037751B" w:rsidRDefault="008F5573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111</w:t>
      </w:r>
      <w:r w:rsidR="0037751B" w:rsidRPr="0037751B">
        <w:rPr>
          <w:rFonts w:ascii="Verdana" w:eastAsia="Verdana" w:hAnsi="Verdana" w:cs="Verdana"/>
          <w:b/>
        </w:rPr>
        <w:t>/23 To receive and consider the report from the Community Centre Management Committee – Cllr Cade</w:t>
      </w:r>
    </w:p>
    <w:p w14:paraId="6A70070D" w14:textId="77777777" w:rsidR="003B2507" w:rsidRDefault="003B2507" w:rsidP="0037751B">
      <w:pPr>
        <w:spacing w:line="240" w:lineRule="auto"/>
        <w:rPr>
          <w:rFonts w:ascii="Verdana" w:eastAsia="Verdana" w:hAnsi="Verdana" w:cs="Verdana"/>
          <w:b/>
        </w:rPr>
      </w:pPr>
    </w:p>
    <w:p w14:paraId="64BAE799" w14:textId="514BDE3D" w:rsidR="0037751B" w:rsidRDefault="0047321A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The community centre committee will organise dates in which to meet. No </w:t>
      </w:r>
      <w:r w:rsidR="00FF56D6">
        <w:rPr>
          <w:rFonts w:ascii="Verdana" w:eastAsia="Verdana" w:hAnsi="Verdana" w:cs="Verdana"/>
          <w:bCs/>
        </w:rPr>
        <w:t>further</w:t>
      </w:r>
      <w:r>
        <w:rPr>
          <w:rFonts w:ascii="Verdana" w:eastAsia="Verdana" w:hAnsi="Verdana" w:cs="Verdana"/>
          <w:bCs/>
        </w:rPr>
        <w:t xml:space="preserve"> updates have been made. </w:t>
      </w:r>
    </w:p>
    <w:p w14:paraId="24E76003" w14:textId="77777777" w:rsidR="0047321A" w:rsidRPr="0037751B" w:rsidRDefault="0047321A" w:rsidP="0037751B">
      <w:pPr>
        <w:spacing w:line="240" w:lineRule="auto"/>
        <w:rPr>
          <w:rFonts w:ascii="Verdana" w:eastAsia="Verdana" w:hAnsi="Verdana" w:cs="Verdana"/>
          <w:b/>
        </w:rPr>
      </w:pPr>
    </w:p>
    <w:p w14:paraId="7153CAC5" w14:textId="62939AF5" w:rsidR="0037751B" w:rsidRDefault="0047321A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112</w:t>
      </w:r>
      <w:r w:rsidR="0037751B" w:rsidRPr="0037751B">
        <w:rPr>
          <w:rFonts w:ascii="Verdana" w:eastAsia="Verdana" w:hAnsi="Verdana" w:cs="Verdana"/>
          <w:b/>
        </w:rPr>
        <w:t>/23 To receive and consider the report from the CIL Group – Cllr Burrows</w:t>
      </w:r>
    </w:p>
    <w:p w14:paraId="4BAF323E" w14:textId="77777777" w:rsidR="00A178E1" w:rsidRDefault="00A178E1" w:rsidP="0037751B">
      <w:pPr>
        <w:spacing w:line="240" w:lineRule="auto"/>
        <w:rPr>
          <w:rFonts w:ascii="Verdana" w:eastAsia="Verdana" w:hAnsi="Verdana" w:cs="Verdana"/>
          <w:b/>
        </w:rPr>
      </w:pPr>
    </w:p>
    <w:p w14:paraId="3696E0E0" w14:textId="4FC3C8F6" w:rsidR="0037751B" w:rsidRDefault="0085449F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A meeting is scheduled for the 21</w:t>
      </w:r>
      <w:r w:rsidRPr="0085449F">
        <w:rPr>
          <w:rFonts w:ascii="Verdana" w:eastAsia="Verdana" w:hAnsi="Verdana" w:cs="Verdana"/>
          <w:bCs/>
          <w:vertAlign w:val="superscript"/>
        </w:rPr>
        <w:t>st</w:t>
      </w:r>
      <w:r>
        <w:rPr>
          <w:rFonts w:ascii="Verdana" w:eastAsia="Verdana" w:hAnsi="Verdana" w:cs="Verdana"/>
          <w:bCs/>
        </w:rPr>
        <w:t xml:space="preserve"> of June. </w:t>
      </w:r>
    </w:p>
    <w:p w14:paraId="40666929" w14:textId="77777777" w:rsidR="0085449F" w:rsidRPr="0037751B" w:rsidRDefault="0085449F" w:rsidP="0037751B">
      <w:pPr>
        <w:spacing w:line="240" w:lineRule="auto"/>
        <w:rPr>
          <w:rFonts w:ascii="Verdana" w:eastAsia="Verdana" w:hAnsi="Verdana" w:cs="Verdana"/>
          <w:b/>
        </w:rPr>
      </w:pPr>
    </w:p>
    <w:p w14:paraId="480BFE5C" w14:textId="31E368F7" w:rsidR="0037751B" w:rsidRPr="0037751B" w:rsidRDefault="0085449F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113</w:t>
      </w:r>
      <w:r w:rsidR="0037751B" w:rsidRPr="0037751B">
        <w:rPr>
          <w:rFonts w:ascii="Verdana" w:eastAsia="Verdana" w:hAnsi="Verdana" w:cs="Verdana"/>
          <w:b/>
        </w:rPr>
        <w:t xml:space="preserve">/23 North </w:t>
      </w:r>
      <w:proofErr w:type="spellStart"/>
      <w:r w:rsidR="0037751B" w:rsidRPr="0037751B">
        <w:rPr>
          <w:rFonts w:ascii="Verdana" w:eastAsia="Verdana" w:hAnsi="Verdana" w:cs="Verdana"/>
          <w:b/>
        </w:rPr>
        <w:t>Luffenham</w:t>
      </w:r>
      <w:proofErr w:type="spellEnd"/>
      <w:r w:rsidR="0037751B" w:rsidRPr="0037751B">
        <w:rPr>
          <w:rFonts w:ascii="Verdana" w:eastAsia="Verdana" w:hAnsi="Verdana" w:cs="Verdana"/>
          <w:b/>
        </w:rPr>
        <w:t xml:space="preserve"> Village Trust – Parish Council appointee </w:t>
      </w:r>
    </w:p>
    <w:p w14:paraId="0F29EF2F" w14:textId="77777777" w:rsidR="0037751B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253963B2" w14:textId="72DEC0E2" w:rsidR="00DC5B04" w:rsidRPr="00DC5B04" w:rsidRDefault="0085449F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lastRenderedPageBreak/>
        <w:t xml:space="preserve">The vacancy will be advertised on the website for a further month and will be appointed at the July meeting. </w:t>
      </w:r>
    </w:p>
    <w:p w14:paraId="3D4E0C47" w14:textId="77777777" w:rsidR="00DC5B04" w:rsidRPr="0037751B" w:rsidRDefault="00DC5B04" w:rsidP="0037751B">
      <w:pPr>
        <w:spacing w:line="240" w:lineRule="auto"/>
        <w:rPr>
          <w:rFonts w:ascii="Verdana" w:eastAsia="Verdana" w:hAnsi="Verdana" w:cs="Verdana"/>
          <w:b/>
        </w:rPr>
      </w:pPr>
    </w:p>
    <w:p w14:paraId="4B00E1ED" w14:textId="58CBC211" w:rsidR="0037751B" w:rsidRDefault="0085449F" w:rsidP="0037751B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114</w:t>
      </w:r>
      <w:r w:rsidR="0037751B" w:rsidRPr="0037751B">
        <w:rPr>
          <w:rFonts w:ascii="Verdana" w:eastAsia="Verdana" w:hAnsi="Verdana" w:cs="Verdana"/>
          <w:b/>
        </w:rPr>
        <w:t xml:space="preserve">/23 Date of next meeting: </w:t>
      </w:r>
    </w:p>
    <w:p w14:paraId="34D0F3AE" w14:textId="2A8244FB" w:rsidR="00DE4AC6" w:rsidRDefault="0085449F" w:rsidP="0037751B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It was agreed that meeting will be </w:t>
      </w:r>
      <w:r w:rsidR="001F5FE3">
        <w:rPr>
          <w:rFonts w:ascii="Verdana" w:eastAsia="Verdana" w:hAnsi="Verdana" w:cs="Verdana"/>
          <w:bCs/>
        </w:rPr>
        <w:t>held on the 3</w:t>
      </w:r>
      <w:r w:rsidR="001F5FE3" w:rsidRPr="001F5FE3">
        <w:rPr>
          <w:rFonts w:ascii="Verdana" w:eastAsia="Verdana" w:hAnsi="Verdana" w:cs="Verdana"/>
          <w:bCs/>
          <w:vertAlign w:val="superscript"/>
        </w:rPr>
        <w:t>rd</w:t>
      </w:r>
      <w:r w:rsidR="001F5FE3">
        <w:rPr>
          <w:rFonts w:ascii="Verdana" w:eastAsia="Verdana" w:hAnsi="Verdana" w:cs="Verdana"/>
          <w:bCs/>
        </w:rPr>
        <w:t xml:space="preserve"> Wednesday of each month at the new time of</w:t>
      </w:r>
      <w:r w:rsidR="00A17998">
        <w:rPr>
          <w:rFonts w:ascii="Verdana" w:eastAsia="Verdana" w:hAnsi="Verdana" w:cs="Verdana"/>
          <w:bCs/>
        </w:rPr>
        <w:t xml:space="preserve"> </w:t>
      </w:r>
      <w:r w:rsidR="001F5FE3">
        <w:rPr>
          <w:rFonts w:ascii="Verdana" w:eastAsia="Verdana" w:hAnsi="Verdana" w:cs="Verdana"/>
          <w:bCs/>
        </w:rPr>
        <w:t xml:space="preserve">7pm. </w:t>
      </w:r>
    </w:p>
    <w:p w14:paraId="3DEDCBE0" w14:textId="77777777" w:rsidR="001F5FE3" w:rsidRDefault="001F5FE3" w:rsidP="0037751B">
      <w:pPr>
        <w:spacing w:line="240" w:lineRule="auto"/>
        <w:rPr>
          <w:rFonts w:ascii="Verdana" w:eastAsia="Verdana" w:hAnsi="Verdana" w:cs="Verdana"/>
          <w:bCs/>
        </w:rPr>
      </w:pPr>
    </w:p>
    <w:p w14:paraId="02954F96" w14:textId="37666F6C" w:rsidR="001F5FE3" w:rsidRPr="00205274" w:rsidRDefault="001F5FE3" w:rsidP="0037751B">
      <w:pPr>
        <w:spacing w:line="240" w:lineRule="auto"/>
        <w:rPr>
          <w:rFonts w:ascii="Verdana" w:eastAsia="Verdana" w:hAnsi="Verdana" w:cs="Verdana"/>
          <w:bCs/>
        </w:rPr>
      </w:pPr>
      <w:r w:rsidRPr="00205274">
        <w:rPr>
          <w:rFonts w:ascii="Verdana" w:eastAsia="Verdana" w:hAnsi="Verdana" w:cs="Verdana"/>
          <w:bCs/>
        </w:rPr>
        <w:t xml:space="preserve">Dates are as follows: </w:t>
      </w:r>
    </w:p>
    <w:p w14:paraId="23FDD9C6" w14:textId="5C833048" w:rsidR="003F4FC9" w:rsidRPr="003F4FC9" w:rsidRDefault="003F4FC9" w:rsidP="003F4FC9">
      <w:pPr>
        <w:spacing w:line="240" w:lineRule="auto"/>
        <w:rPr>
          <w:rFonts w:ascii="Verdana" w:eastAsia="Verdana" w:hAnsi="Verdana" w:cs="Verdana"/>
          <w:bCs/>
        </w:rPr>
      </w:pPr>
      <w:r w:rsidRPr="003F4FC9">
        <w:rPr>
          <w:rFonts w:ascii="Verdana" w:eastAsia="Verdana" w:hAnsi="Verdana" w:cs="Verdana"/>
          <w:bCs/>
        </w:rPr>
        <w:t xml:space="preserve">19th July </w:t>
      </w:r>
      <w:r>
        <w:rPr>
          <w:rFonts w:ascii="Verdana" w:eastAsia="Verdana" w:hAnsi="Verdana" w:cs="Verdana"/>
          <w:bCs/>
        </w:rPr>
        <w:t>23</w:t>
      </w:r>
    </w:p>
    <w:p w14:paraId="5C9842CA" w14:textId="2F4CE563" w:rsidR="003F4FC9" w:rsidRPr="003F4FC9" w:rsidRDefault="003F4FC9" w:rsidP="003F4FC9">
      <w:pPr>
        <w:spacing w:line="240" w:lineRule="auto"/>
        <w:rPr>
          <w:rFonts w:ascii="Verdana" w:eastAsia="Verdana" w:hAnsi="Verdana" w:cs="Verdana"/>
          <w:bCs/>
        </w:rPr>
      </w:pPr>
      <w:r w:rsidRPr="003F4FC9">
        <w:rPr>
          <w:rFonts w:ascii="Verdana" w:eastAsia="Verdana" w:hAnsi="Verdana" w:cs="Verdana"/>
          <w:bCs/>
        </w:rPr>
        <w:t>16th Aug</w:t>
      </w:r>
      <w:r>
        <w:rPr>
          <w:rFonts w:ascii="Verdana" w:eastAsia="Verdana" w:hAnsi="Verdana" w:cs="Verdana"/>
          <w:bCs/>
        </w:rPr>
        <w:t xml:space="preserve"> 23</w:t>
      </w:r>
    </w:p>
    <w:p w14:paraId="5847329F" w14:textId="24115C53" w:rsidR="003F4FC9" w:rsidRPr="003F4FC9" w:rsidRDefault="001F0AF4" w:rsidP="003F4FC9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20</w:t>
      </w:r>
      <w:r w:rsidR="003F4FC9" w:rsidRPr="003F4FC9">
        <w:rPr>
          <w:rFonts w:ascii="Verdana" w:eastAsia="Verdana" w:hAnsi="Verdana" w:cs="Verdana"/>
          <w:bCs/>
        </w:rPr>
        <w:t>th Sept</w:t>
      </w:r>
      <w:r w:rsidR="003F4FC9">
        <w:rPr>
          <w:rFonts w:ascii="Verdana" w:eastAsia="Verdana" w:hAnsi="Verdana" w:cs="Verdana"/>
          <w:bCs/>
        </w:rPr>
        <w:t xml:space="preserve"> 23</w:t>
      </w:r>
    </w:p>
    <w:p w14:paraId="3E6DE58A" w14:textId="792D754E" w:rsidR="003F4FC9" w:rsidRPr="003F4FC9" w:rsidRDefault="003F4FC9" w:rsidP="003F4FC9">
      <w:pPr>
        <w:spacing w:line="240" w:lineRule="auto"/>
        <w:rPr>
          <w:rFonts w:ascii="Verdana" w:eastAsia="Verdana" w:hAnsi="Verdana" w:cs="Verdana"/>
          <w:bCs/>
        </w:rPr>
      </w:pPr>
      <w:r w:rsidRPr="003F4FC9">
        <w:rPr>
          <w:rFonts w:ascii="Verdana" w:eastAsia="Verdana" w:hAnsi="Verdana" w:cs="Verdana"/>
          <w:bCs/>
        </w:rPr>
        <w:t>1</w:t>
      </w:r>
      <w:r w:rsidR="001F0AF4">
        <w:rPr>
          <w:rFonts w:ascii="Verdana" w:eastAsia="Verdana" w:hAnsi="Verdana" w:cs="Verdana"/>
          <w:bCs/>
        </w:rPr>
        <w:t>8</w:t>
      </w:r>
      <w:r w:rsidRPr="003F4FC9">
        <w:rPr>
          <w:rFonts w:ascii="Verdana" w:eastAsia="Verdana" w:hAnsi="Verdana" w:cs="Verdana"/>
          <w:bCs/>
        </w:rPr>
        <w:t>th Oct</w:t>
      </w:r>
      <w:r>
        <w:rPr>
          <w:rFonts w:ascii="Verdana" w:eastAsia="Verdana" w:hAnsi="Verdana" w:cs="Verdana"/>
          <w:bCs/>
        </w:rPr>
        <w:t xml:space="preserve"> 23</w:t>
      </w:r>
    </w:p>
    <w:p w14:paraId="190BA891" w14:textId="2BD0F19E" w:rsidR="003F4FC9" w:rsidRPr="003F4FC9" w:rsidRDefault="009D61EB" w:rsidP="003F4FC9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15th</w:t>
      </w:r>
      <w:r w:rsidR="003F4FC9" w:rsidRPr="003F4FC9">
        <w:rPr>
          <w:rFonts w:ascii="Verdana" w:eastAsia="Verdana" w:hAnsi="Verdana" w:cs="Verdana"/>
          <w:bCs/>
        </w:rPr>
        <w:t xml:space="preserve"> Nov</w:t>
      </w:r>
      <w:r w:rsidR="003F4FC9">
        <w:rPr>
          <w:rFonts w:ascii="Verdana" w:eastAsia="Verdana" w:hAnsi="Verdana" w:cs="Verdana"/>
          <w:bCs/>
        </w:rPr>
        <w:t xml:space="preserve"> 23</w:t>
      </w:r>
    </w:p>
    <w:p w14:paraId="6F4E7673" w14:textId="5B9E2385" w:rsidR="003F4FC9" w:rsidRPr="003F4FC9" w:rsidRDefault="009D61EB" w:rsidP="003F4FC9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20</w:t>
      </w:r>
      <w:r w:rsidR="003F4FC9" w:rsidRPr="003F4FC9">
        <w:rPr>
          <w:rFonts w:ascii="Verdana" w:eastAsia="Verdana" w:hAnsi="Verdana" w:cs="Verdana"/>
          <w:bCs/>
        </w:rPr>
        <w:t xml:space="preserve">th Dec </w:t>
      </w:r>
      <w:r w:rsidR="003F4FC9">
        <w:rPr>
          <w:rFonts w:ascii="Verdana" w:eastAsia="Verdana" w:hAnsi="Verdana" w:cs="Verdana"/>
          <w:bCs/>
        </w:rPr>
        <w:t>23</w:t>
      </w:r>
    </w:p>
    <w:p w14:paraId="30230753" w14:textId="1FC8B1EA" w:rsidR="003F4FC9" w:rsidRPr="003F4FC9" w:rsidRDefault="003F4FC9" w:rsidP="003F4FC9">
      <w:pPr>
        <w:spacing w:line="240" w:lineRule="auto"/>
        <w:rPr>
          <w:rFonts w:ascii="Verdana" w:eastAsia="Verdana" w:hAnsi="Verdana" w:cs="Verdana"/>
          <w:bCs/>
        </w:rPr>
      </w:pPr>
      <w:r w:rsidRPr="003F4FC9">
        <w:rPr>
          <w:rFonts w:ascii="Verdana" w:eastAsia="Verdana" w:hAnsi="Verdana" w:cs="Verdana"/>
          <w:bCs/>
        </w:rPr>
        <w:t>1</w:t>
      </w:r>
      <w:r w:rsidR="009D61EB">
        <w:rPr>
          <w:rFonts w:ascii="Verdana" w:eastAsia="Verdana" w:hAnsi="Verdana" w:cs="Verdana"/>
          <w:bCs/>
        </w:rPr>
        <w:t>7</w:t>
      </w:r>
      <w:r w:rsidRPr="003F4FC9">
        <w:rPr>
          <w:rFonts w:ascii="Verdana" w:eastAsia="Verdana" w:hAnsi="Verdana" w:cs="Verdana"/>
          <w:bCs/>
        </w:rPr>
        <w:t xml:space="preserve">th Jan </w:t>
      </w:r>
      <w:r>
        <w:rPr>
          <w:rFonts w:ascii="Verdana" w:eastAsia="Verdana" w:hAnsi="Verdana" w:cs="Verdana"/>
          <w:bCs/>
        </w:rPr>
        <w:t>24</w:t>
      </w:r>
    </w:p>
    <w:p w14:paraId="4ADCC435" w14:textId="32C869D8" w:rsidR="003F4FC9" w:rsidRPr="003F4FC9" w:rsidRDefault="009D61EB" w:rsidP="003F4FC9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15</w:t>
      </w:r>
      <w:r w:rsidR="003F4FC9" w:rsidRPr="003F4FC9">
        <w:rPr>
          <w:rFonts w:ascii="Verdana" w:eastAsia="Verdana" w:hAnsi="Verdana" w:cs="Verdana"/>
          <w:bCs/>
        </w:rPr>
        <w:t>th Feb</w:t>
      </w:r>
      <w:r w:rsidR="003F4FC9">
        <w:rPr>
          <w:rFonts w:ascii="Verdana" w:eastAsia="Verdana" w:hAnsi="Verdana" w:cs="Verdana"/>
          <w:bCs/>
        </w:rPr>
        <w:t xml:space="preserve"> 24</w:t>
      </w:r>
    </w:p>
    <w:p w14:paraId="126002EB" w14:textId="7227ADC5" w:rsidR="003F4FC9" w:rsidRPr="003F4FC9" w:rsidRDefault="009D61EB" w:rsidP="003F4FC9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20</w:t>
      </w:r>
      <w:r w:rsidR="003F4FC9" w:rsidRPr="003F4FC9">
        <w:rPr>
          <w:rFonts w:ascii="Verdana" w:eastAsia="Verdana" w:hAnsi="Verdana" w:cs="Verdana"/>
          <w:bCs/>
        </w:rPr>
        <w:t>th March</w:t>
      </w:r>
      <w:r w:rsidR="003F4FC9">
        <w:rPr>
          <w:rFonts w:ascii="Verdana" w:eastAsia="Verdana" w:hAnsi="Verdana" w:cs="Verdana"/>
          <w:bCs/>
        </w:rPr>
        <w:t xml:space="preserve"> 24</w:t>
      </w:r>
    </w:p>
    <w:p w14:paraId="32DC6763" w14:textId="58280948" w:rsidR="001F5FE3" w:rsidRPr="003F4FC9" w:rsidRDefault="003F4FC9" w:rsidP="003F4FC9">
      <w:pPr>
        <w:spacing w:line="240" w:lineRule="auto"/>
        <w:rPr>
          <w:rFonts w:ascii="Verdana" w:eastAsia="Verdana" w:hAnsi="Verdana" w:cs="Verdana"/>
          <w:bCs/>
        </w:rPr>
      </w:pPr>
      <w:r w:rsidRPr="003F4FC9">
        <w:rPr>
          <w:rFonts w:ascii="Verdana" w:eastAsia="Verdana" w:hAnsi="Verdana" w:cs="Verdana"/>
          <w:bCs/>
        </w:rPr>
        <w:t>1</w:t>
      </w:r>
      <w:r w:rsidR="00ED5A6D">
        <w:rPr>
          <w:rFonts w:ascii="Verdana" w:eastAsia="Verdana" w:hAnsi="Verdana" w:cs="Verdana"/>
          <w:bCs/>
        </w:rPr>
        <w:t>7</w:t>
      </w:r>
      <w:r w:rsidRPr="003F4FC9">
        <w:rPr>
          <w:rFonts w:ascii="Verdana" w:eastAsia="Verdana" w:hAnsi="Verdana" w:cs="Verdana"/>
          <w:bCs/>
        </w:rPr>
        <w:t xml:space="preserve">th April </w:t>
      </w:r>
      <w:r>
        <w:rPr>
          <w:rFonts w:ascii="Verdana" w:eastAsia="Verdana" w:hAnsi="Verdana" w:cs="Verdana"/>
          <w:bCs/>
        </w:rPr>
        <w:t xml:space="preserve">24 </w:t>
      </w:r>
      <w:r w:rsidRPr="003F4FC9">
        <w:rPr>
          <w:rFonts w:ascii="Verdana" w:eastAsia="Verdana" w:hAnsi="Verdana" w:cs="Verdana"/>
          <w:bCs/>
        </w:rPr>
        <w:t>- Annual Parish Meeting</w:t>
      </w:r>
    </w:p>
    <w:p w14:paraId="7BE8298B" w14:textId="77777777" w:rsidR="0037751B" w:rsidRPr="003F4FC9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148EC1A5" w14:textId="77777777" w:rsidR="0037751B" w:rsidRPr="003F4FC9" w:rsidRDefault="0037751B" w:rsidP="0037751B">
      <w:pPr>
        <w:spacing w:line="240" w:lineRule="auto"/>
        <w:rPr>
          <w:rFonts w:ascii="Verdana" w:eastAsia="Verdana" w:hAnsi="Verdana" w:cs="Verdana"/>
          <w:b/>
        </w:rPr>
      </w:pPr>
    </w:p>
    <w:p w14:paraId="43A78C11" w14:textId="77777777" w:rsidR="0037751B" w:rsidRPr="001F5FE3" w:rsidRDefault="0037751B" w:rsidP="0037751B">
      <w:pPr>
        <w:spacing w:line="240" w:lineRule="auto"/>
        <w:rPr>
          <w:b/>
          <w:lang w:val="nl-NL"/>
        </w:rPr>
      </w:pPr>
      <w:proofErr w:type="spellStart"/>
      <w:r w:rsidRPr="001F5FE3">
        <w:rPr>
          <w:rFonts w:ascii="Verdana" w:eastAsia="Verdana" w:hAnsi="Verdana" w:cs="Verdana"/>
          <w:b/>
          <w:lang w:val="nl-NL"/>
        </w:rPr>
        <w:t>Jadene</w:t>
      </w:r>
      <w:proofErr w:type="spellEnd"/>
      <w:r w:rsidRPr="001F5FE3">
        <w:rPr>
          <w:rFonts w:ascii="Verdana" w:eastAsia="Verdana" w:hAnsi="Verdana" w:cs="Verdana"/>
          <w:b/>
          <w:lang w:val="nl-NL"/>
        </w:rPr>
        <w:t xml:space="preserve"> </w:t>
      </w:r>
      <w:proofErr w:type="spellStart"/>
      <w:r w:rsidRPr="001F5FE3">
        <w:rPr>
          <w:rFonts w:ascii="Verdana" w:eastAsia="Verdana" w:hAnsi="Verdana" w:cs="Verdana"/>
          <w:b/>
          <w:lang w:val="nl-NL"/>
        </w:rPr>
        <w:t>Bale</w:t>
      </w:r>
      <w:proofErr w:type="spellEnd"/>
      <w:r w:rsidRPr="001F5FE3">
        <w:rPr>
          <w:rFonts w:ascii="Verdana" w:eastAsia="Verdana" w:hAnsi="Verdana" w:cs="Verdana"/>
          <w:b/>
          <w:lang w:val="nl-NL"/>
        </w:rPr>
        <w:t>, Parish Clerk</w:t>
      </w:r>
    </w:p>
    <w:p w14:paraId="2F68383E" w14:textId="3231D524" w:rsidR="00511906" w:rsidRPr="001F5FE3" w:rsidRDefault="00511906" w:rsidP="0037751B">
      <w:pPr>
        <w:spacing w:line="360" w:lineRule="auto"/>
        <w:rPr>
          <w:rFonts w:ascii="Verdana" w:hAnsi="Verdana"/>
          <w:b/>
          <w:lang w:val="nl-NL"/>
        </w:rPr>
      </w:pPr>
    </w:p>
    <w:sectPr w:rsidR="00511906" w:rsidRPr="001F5FE3" w:rsidSect="007D7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9662" w14:textId="77777777" w:rsidR="00924FCB" w:rsidRDefault="00924FCB" w:rsidP="00A71EB5">
      <w:pPr>
        <w:spacing w:line="240" w:lineRule="auto"/>
      </w:pPr>
      <w:r>
        <w:separator/>
      </w:r>
    </w:p>
  </w:endnote>
  <w:endnote w:type="continuationSeparator" w:id="0">
    <w:p w14:paraId="02D70A60" w14:textId="77777777" w:rsidR="00924FCB" w:rsidRDefault="00924FCB" w:rsidP="00A71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54BE" w14:textId="77777777" w:rsidR="00205274" w:rsidRDefault="00205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71B9" w14:textId="77777777" w:rsidR="00205274" w:rsidRDefault="00205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38A1" w14:textId="77777777" w:rsidR="00205274" w:rsidRDefault="0020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A05D" w14:textId="77777777" w:rsidR="00924FCB" w:rsidRDefault="00924FCB" w:rsidP="00A71EB5">
      <w:pPr>
        <w:spacing w:line="240" w:lineRule="auto"/>
      </w:pPr>
      <w:r>
        <w:separator/>
      </w:r>
    </w:p>
  </w:footnote>
  <w:footnote w:type="continuationSeparator" w:id="0">
    <w:p w14:paraId="6C1315A3" w14:textId="77777777" w:rsidR="00924FCB" w:rsidRDefault="00924FCB" w:rsidP="00A71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ED88" w14:textId="77777777" w:rsidR="00205274" w:rsidRDefault="00205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94735"/>
      <w:docPartObj>
        <w:docPartGallery w:val="Watermarks"/>
        <w:docPartUnique/>
      </w:docPartObj>
    </w:sdtPr>
    <w:sdtContent>
      <w:p w14:paraId="14721D95" w14:textId="0F4FED79" w:rsidR="00205274" w:rsidRDefault="00000000">
        <w:pPr>
          <w:pStyle w:val="Header"/>
        </w:pPr>
        <w:r>
          <w:rPr>
            <w:noProof/>
          </w:rPr>
          <w:pict w14:anchorId="7DCC42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EBAA" w14:textId="77777777" w:rsidR="00205274" w:rsidRDefault="00205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9FD"/>
    <w:multiLevelType w:val="hybridMultilevel"/>
    <w:tmpl w:val="27D0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52"/>
    <w:multiLevelType w:val="hybridMultilevel"/>
    <w:tmpl w:val="B8CC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3FA"/>
    <w:multiLevelType w:val="hybridMultilevel"/>
    <w:tmpl w:val="FB685C7E"/>
    <w:lvl w:ilvl="0" w:tplc="7980B8D2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746F"/>
    <w:multiLevelType w:val="hybridMultilevel"/>
    <w:tmpl w:val="2600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16BC"/>
    <w:multiLevelType w:val="hybridMultilevel"/>
    <w:tmpl w:val="7F24011E"/>
    <w:lvl w:ilvl="0" w:tplc="A088FE6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F14B79"/>
    <w:multiLevelType w:val="hybridMultilevel"/>
    <w:tmpl w:val="B096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47338"/>
    <w:multiLevelType w:val="hybridMultilevel"/>
    <w:tmpl w:val="18B07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02D99"/>
    <w:multiLevelType w:val="hybridMultilevel"/>
    <w:tmpl w:val="B3229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7558"/>
    <w:multiLevelType w:val="hybridMultilevel"/>
    <w:tmpl w:val="EE56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41742"/>
    <w:multiLevelType w:val="hybridMultilevel"/>
    <w:tmpl w:val="F5A8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37CA0"/>
    <w:multiLevelType w:val="hybridMultilevel"/>
    <w:tmpl w:val="E0A4714E"/>
    <w:lvl w:ilvl="0" w:tplc="FE84AEFE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5361"/>
    <w:multiLevelType w:val="hybridMultilevel"/>
    <w:tmpl w:val="D5E6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07B38"/>
    <w:multiLevelType w:val="hybridMultilevel"/>
    <w:tmpl w:val="F7A6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50E3E"/>
    <w:multiLevelType w:val="hybridMultilevel"/>
    <w:tmpl w:val="2D14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158EB"/>
    <w:multiLevelType w:val="hybridMultilevel"/>
    <w:tmpl w:val="1AF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80900"/>
    <w:multiLevelType w:val="hybridMultilevel"/>
    <w:tmpl w:val="D9FC496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23C2630"/>
    <w:multiLevelType w:val="hybridMultilevel"/>
    <w:tmpl w:val="6DF4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4388C"/>
    <w:multiLevelType w:val="multilevel"/>
    <w:tmpl w:val="38B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D056D8"/>
    <w:multiLevelType w:val="hybridMultilevel"/>
    <w:tmpl w:val="E3469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23206">
    <w:abstractNumId w:val="9"/>
  </w:num>
  <w:num w:numId="2" w16cid:durableId="663050738">
    <w:abstractNumId w:val="16"/>
  </w:num>
  <w:num w:numId="3" w16cid:durableId="1554537878">
    <w:abstractNumId w:val="4"/>
  </w:num>
  <w:num w:numId="4" w16cid:durableId="437675725">
    <w:abstractNumId w:val="17"/>
  </w:num>
  <w:num w:numId="5" w16cid:durableId="66080507">
    <w:abstractNumId w:val="20"/>
  </w:num>
  <w:num w:numId="6" w16cid:durableId="815417892">
    <w:abstractNumId w:val="8"/>
  </w:num>
  <w:num w:numId="7" w16cid:durableId="216357204">
    <w:abstractNumId w:val="11"/>
  </w:num>
  <w:num w:numId="8" w16cid:durableId="848526480">
    <w:abstractNumId w:val="13"/>
  </w:num>
  <w:num w:numId="9" w16cid:durableId="2048138876">
    <w:abstractNumId w:val="18"/>
  </w:num>
  <w:num w:numId="10" w16cid:durableId="693271381">
    <w:abstractNumId w:val="1"/>
  </w:num>
  <w:num w:numId="11" w16cid:durableId="483549142">
    <w:abstractNumId w:val="14"/>
  </w:num>
  <w:num w:numId="12" w16cid:durableId="160580707">
    <w:abstractNumId w:val="15"/>
  </w:num>
  <w:num w:numId="13" w16cid:durableId="1698045237">
    <w:abstractNumId w:val="10"/>
  </w:num>
  <w:num w:numId="14" w16cid:durableId="18088397">
    <w:abstractNumId w:val="2"/>
  </w:num>
  <w:num w:numId="15" w16cid:durableId="695234762">
    <w:abstractNumId w:val="7"/>
  </w:num>
  <w:num w:numId="16" w16cid:durableId="125778358">
    <w:abstractNumId w:val="6"/>
  </w:num>
  <w:num w:numId="17" w16cid:durableId="1349019437">
    <w:abstractNumId w:val="3"/>
  </w:num>
  <w:num w:numId="18" w16cid:durableId="356394101">
    <w:abstractNumId w:val="19"/>
  </w:num>
  <w:num w:numId="19" w16cid:durableId="989165618">
    <w:abstractNumId w:val="0"/>
  </w:num>
  <w:num w:numId="20" w16cid:durableId="1524397363">
    <w:abstractNumId w:val="5"/>
  </w:num>
  <w:num w:numId="21" w16cid:durableId="1065567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B5"/>
    <w:rsid w:val="00001BA0"/>
    <w:rsid w:val="00002B24"/>
    <w:rsid w:val="0000419A"/>
    <w:rsid w:val="00010BE1"/>
    <w:rsid w:val="000113FB"/>
    <w:rsid w:val="00011C4B"/>
    <w:rsid w:val="00034ABD"/>
    <w:rsid w:val="00037C4F"/>
    <w:rsid w:val="00040BCE"/>
    <w:rsid w:val="00041644"/>
    <w:rsid w:val="000432F4"/>
    <w:rsid w:val="00044C3D"/>
    <w:rsid w:val="0004776D"/>
    <w:rsid w:val="000503E8"/>
    <w:rsid w:val="00050476"/>
    <w:rsid w:val="000505B1"/>
    <w:rsid w:val="000616DC"/>
    <w:rsid w:val="00061ACD"/>
    <w:rsid w:val="00061B7A"/>
    <w:rsid w:val="000640E1"/>
    <w:rsid w:val="000656EC"/>
    <w:rsid w:val="000662CE"/>
    <w:rsid w:val="0006753A"/>
    <w:rsid w:val="0007238E"/>
    <w:rsid w:val="00086220"/>
    <w:rsid w:val="000874A5"/>
    <w:rsid w:val="00097E12"/>
    <w:rsid w:val="000A352D"/>
    <w:rsid w:val="000B3EE8"/>
    <w:rsid w:val="000B4367"/>
    <w:rsid w:val="000D00A6"/>
    <w:rsid w:val="000D268C"/>
    <w:rsid w:val="000E5F94"/>
    <w:rsid w:val="000F00D5"/>
    <w:rsid w:val="000F1C40"/>
    <w:rsid w:val="000F4EB6"/>
    <w:rsid w:val="00100CBD"/>
    <w:rsid w:val="00105F32"/>
    <w:rsid w:val="001133E5"/>
    <w:rsid w:val="0011381D"/>
    <w:rsid w:val="00124DD8"/>
    <w:rsid w:val="0013065E"/>
    <w:rsid w:val="00131A40"/>
    <w:rsid w:val="001370C6"/>
    <w:rsid w:val="00142D58"/>
    <w:rsid w:val="00156D7E"/>
    <w:rsid w:val="00163354"/>
    <w:rsid w:val="0016401D"/>
    <w:rsid w:val="00174B87"/>
    <w:rsid w:val="00174F00"/>
    <w:rsid w:val="00182E25"/>
    <w:rsid w:val="0019051C"/>
    <w:rsid w:val="00196202"/>
    <w:rsid w:val="001A18B8"/>
    <w:rsid w:val="001A5D49"/>
    <w:rsid w:val="001C15E0"/>
    <w:rsid w:val="001C26CA"/>
    <w:rsid w:val="001C4151"/>
    <w:rsid w:val="001C551E"/>
    <w:rsid w:val="001C5813"/>
    <w:rsid w:val="001F0AF4"/>
    <w:rsid w:val="001F0F50"/>
    <w:rsid w:val="001F5D3D"/>
    <w:rsid w:val="001F5FE3"/>
    <w:rsid w:val="002004E7"/>
    <w:rsid w:val="0020444D"/>
    <w:rsid w:val="00205274"/>
    <w:rsid w:val="0021633C"/>
    <w:rsid w:val="00217608"/>
    <w:rsid w:val="00223234"/>
    <w:rsid w:val="00223DC8"/>
    <w:rsid w:val="00223F54"/>
    <w:rsid w:val="002272BB"/>
    <w:rsid w:val="00230DBF"/>
    <w:rsid w:val="002312BB"/>
    <w:rsid w:val="00232385"/>
    <w:rsid w:val="0023492E"/>
    <w:rsid w:val="002441B5"/>
    <w:rsid w:val="002502E1"/>
    <w:rsid w:val="002542B5"/>
    <w:rsid w:val="002648BA"/>
    <w:rsid w:val="00264CE1"/>
    <w:rsid w:val="0026550D"/>
    <w:rsid w:val="00266D42"/>
    <w:rsid w:val="0026767E"/>
    <w:rsid w:val="00274C9A"/>
    <w:rsid w:val="002942A5"/>
    <w:rsid w:val="002A0F3D"/>
    <w:rsid w:val="002A5758"/>
    <w:rsid w:val="002B17F6"/>
    <w:rsid w:val="002B2123"/>
    <w:rsid w:val="002B3B7A"/>
    <w:rsid w:val="002B5E5B"/>
    <w:rsid w:val="002C106A"/>
    <w:rsid w:val="002D3714"/>
    <w:rsid w:val="002D7114"/>
    <w:rsid w:val="002E134C"/>
    <w:rsid w:val="00305C8C"/>
    <w:rsid w:val="0030776B"/>
    <w:rsid w:val="00311047"/>
    <w:rsid w:val="00313F6C"/>
    <w:rsid w:val="00320152"/>
    <w:rsid w:val="00326187"/>
    <w:rsid w:val="00326719"/>
    <w:rsid w:val="00333056"/>
    <w:rsid w:val="0033478C"/>
    <w:rsid w:val="0033623D"/>
    <w:rsid w:val="00337171"/>
    <w:rsid w:val="00352657"/>
    <w:rsid w:val="003575D0"/>
    <w:rsid w:val="00363353"/>
    <w:rsid w:val="00366A3A"/>
    <w:rsid w:val="00367221"/>
    <w:rsid w:val="003716C0"/>
    <w:rsid w:val="0037259F"/>
    <w:rsid w:val="003738A6"/>
    <w:rsid w:val="00376B29"/>
    <w:rsid w:val="0037751B"/>
    <w:rsid w:val="00386B85"/>
    <w:rsid w:val="00395493"/>
    <w:rsid w:val="00396D4E"/>
    <w:rsid w:val="003976F4"/>
    <w:rsid w:val="003A5A1B"/>
    <w:rsid w:val="003B1A7C"/>
    <w:rsid w:val="003B2507"/>
    <w:rsid w:val="003B2828"/>
    <w:rsid w:val="003B4EE7"/>
    <w:rsid w:val="003C0E58"/>
    <w:rsid w:val="003C7C54"/>
    <w:rsid w:val="003D4484"/>
    <w:rsid w:val="003D540B"/>
    <w:rsid w:val="003E61B2"/>
    <w:rsid w:val="003F3CF1"/>
    <w:rsid w:val="003F4FC9"/>
    <w:rsid w:val="003F5907"/>
    <w:rsid w:val="00404175"/>
    <w:rsid w:val="00405815"/>
    <w:rsid w:val="00406816"/>
    <w:rsid w:val="00406A47"/>
    <w:rsid w:val="00415A31"/>
    <w:rsid w:val="00420FEA"/>
    <w:rsid w:val="004267B6"/>
    <w:rsid w:val="00427F70"/>
    <w:rsid w:val="0043750E"/>
    <w:rsid w:val="00437900"/>
    <w:rsid w:val="0044005E"/>
    <w:rsid w:val="004400BC"/>
    <w:rsid w:val="004410D6"/>
    <w:rsid w:val="00452183"/>
    <w:rsid w:val="0046170E"/>
    <w:rsid w:val="004633A9"/>
    <w:rsid w:val="00471ED2"/>
    <w:rsid w:val="0047321A"/>
    <w:rsid w:val="00474895"/>
    <w:rsid w:val="00475BA1"/>
    <w:rsid w:val="004A2B8F"/>
    <w:rsid w:val="004B0976"/>
    <w:rsid w:val="004B5FC5"/>
    <w:rsid w:val="004C7EE1"/>
    <w:rsid w:val="004D7839"/>
    <w:rsid w:val="004E1B1F"/>
    <w:rsid w:val="004E6309"/>
    <w:rsid w:val="004F3224"/>
    <w:rsid w:val="004F4A54"/>
    <w:rsid w:val="00502E7F"/>
    <w:rsid w:val="00507F8D"/>
    <w:rsid w:val="00511906"/>
    <w:rsid w:val="00512E7F"/>
    <w:rsid w:val="0051646E"/>
    <w:rsid w:val="00531D06"/>
    <w:rsid w:val="0053268E"/>
    <w:rsid w:val="0053435F"/>
    <w:rsid w:val="005349AF"/>
    <w:rsid w:val="00536A8F"/>
    <w:rsid w:val="005424EC"/>
    <w:rsid w:val="00542616"/>
    <w:rsid w:val="00547DDE"/>
    <w:rsid w:val="00561580"/>
    <w:rsid w:val="00565B6D"/>
    <w:rsid w:val="0057124F"/>
    <w:rsid w:val="00582346"/>
    <w:rsid w:val="00590FC9"/>
    <w:rsid w:val="005A6DA4"/>
    <w:rsid w:val="005A6EE5"/>
    <w:rsid w:val="005B02F5"/>
    <w:rsid w:val="005B7A52"/>
    <w:rsid w:val="005C0866"/>
    <w:rsid w:val="005C3B68"/>
    <w:rsid w:val="005C4E85"/>
    <w:rsid w:val="005C670B"/>
    <w:rsid w:val="005D0FED"/>
    <w:rsid w:val="005D4805"/>
    <w:rsid w:val="005D6558"/>
    <w:rsid w:val="005E2549"/>
    <w:rsid w:val="005F2E74"/>
    <w:rsid w:val="005F6788"/>
    <w:rsid w:val="005F7029"/>
    <w:rsid w:val="00606F23"/>
    <w:rsid w:val="00612641"/>
    <w:rsid w:val="006175CC"/>
    <w:rsid w:val="006203CC"/>
    <w:rsid w:val="00631530"/>
    <w:rsid w:val="0064497A"/>
    <w:rsid w:val="00651536"/>
    <w:rsid w:val="00655ECD"/>
    <w:rsid w:val="0065720A"/>
    <w:rsid w:val="006629FA"/>
    <w:rsid w:val="00673241"/>
    <w:rsid w:val="00681DA3"/>
    <w:rsid w:val="00684E06"/>
    <w:rsid w:val="0068751A"/>
    <w:rsid w:val="006941E6"/>
    <w:rsid w:val="006B1D44"/>
    <w:rsid w:val="006B670B"/>
    <w:rsid w:val="006C132B"/>
    <w:rsid w:val="006C2EF3"/>
    <w:rsid w:val="006C70AD"/>
    <w:rsid w:val="006E0961"/>
    <w:rsid w:val="006F6B30"/>
    <w:rsid w:val="006F7E68"/>
    <w:rsid w:val="007049E9"/>
    <w:rsid w:val="00707F0A"/>
    <w:rsid w:val="00712B19"/>
    <w:rsid w:val="00713D17"/>
    <w:rsid w:val="0071712D"/>
    <w:rsid w:val="00723548"/>
    <w:rsid w:val="0073173C"/>
    <w:rsid w:val="00731C14"/>
    <w:rsid w:val="00735188"/>
    <w:rsid w:val="00740119"/>
    <w:rsid w:val="00742895"/>
    <w:rsid w:val="00743767"/>
    <w:rsid w:val="00744A13"/>
    <w:rsid w:val="007454ED"/>
    <w:rsid w:val="007479C1"/>
    <w:rsid w:val="00750FD8"/>
    <w:rsid w:val="00751875"/>
    <w:rsid w:val="00751F30"/>
    <w:rsid w:val="00754C5E"/>
    <w:rsid w:val="0075761B"/>
    <w:rsid w:val="007675AC"/>
    <w:rsid w:val="00771E29"/>
    <w:rsid w:val="0078167A"/>
    <w:rsid w:val="007832FD"/>
    <w:rsid w:val="00785375"/>
    <w:rsid w:val="00786D05"/>
    <w:rsid w:val="0079732A"/>
    <w:rsid w:val="007A3E8D"/>
    <w:rsid w:val="007A4ADE"/>
    <w:rsid w:val="007A59D7"/>
    <w:rsid w:val="007A5EA4"/>
    <w:rsid w:val="007B1E1F"/>
    <w:rsid w:val="007B2115"/>
    <w:rsid w:val="007B238A"/>
    <w:rsid w:val="007B576B"/>
    <w:rsid w:val="007B69FD"/>
    <w:rsid w:val="007B6E94"/>
    <w:rsid w:val="007C39FE"/>
    <w:rsid w:val="007C522C"/>
    <w:rsid w:val="007D3D89"/>
    <w:rsid w:val="007D62A2"/>
    <w:rsid w:val="007D6DD8"/>
    <w:rsid w:val="007D7E95"/>
    <w:rsid w:val="007E23D3"/>
    <w:rsid w:val="007F3D5B"/>
    <w:rsid w:val="007F519A"/>
    <w:rsid w:val="007F71B4"/>
    <w:rsid w:val="008026BF"/>
    <w:rsid w:val="00804FDD"/>
    <w:rsid w:val="00813DF7"/>
    <w:rsid w:val="00816839"/>
    <w:rsid w:val="00837585"/>
    <w:rsid w:val="00840F9F"/>
    <w:rsid w:val="00843103"/>
    <w:rsid w:val="00844155"/>
    <w:rsid w:val="008511C3"/>
    <w:rsid w:val="0085449F"/>
    <w:rsid w:val="00857AA8"/>
    <w:rsid w:val="00864B78"/>
    <w:rsid w:val="00876493"/>
    <w:rsid w:val="008810F4"/>
    <w:rsid w:val="0088175B"/>
    <w:rsid w:val="008865CD"/>
    <w:rsid w:val="00892562"/>
    <w:rsid w:val="00897F78"/>
    <w:rsid w:val="008A1C24"/>
    <w:rsid w:val="008A72EE"/>
    <w:rsid w:val="008B00D2"/>
    <w:rsid w:val="008B19AC"/>
    <w:rsid w:val="008B6472"/>
    <w:rsid w:val="008B6813"/>
    <w:rsid w:val="008D234A"/>
    <w:rsid w:val="008D34C9"/>
    <w:rsid w:val="008D5758"/>
    <w:rsid w:val="008F5573"/>
    <w:rsid w:val="00900967"/>
    <w:rsid w:val="009166DB"/>
    <w:rsid w:val="00916CE4"/>
    <w:rsid w:val="009247E1"/>
    <w:rsid w:val="00924FCB"/>
    <w:rsid w:val="00926843"/>
    <w:rsid w:val="00933F9C"/>
    <w:rsid w:val="00940084"/>
    <w:rsid w:val="009414A5"/>
    <w:rsid w:val="00945037"/>
    <w:rsid w:val="00950E25"/>
    <w:rsid w:val="00951753"/>
    <w:rsid w:val="0095468D"/>
    <w:rsid w:val="00954E49"/>
    <w:rsid w:val="009613BD"/>
    <w:rsid w:val="00961445"/>
    <w:rsid w:val="009658D8"/>
    <w:rsid w:val="00975FBA"/>
    <w:rsid w:val="00984FA6"/>
    <w:rsid w:val="009876F4"/>
    <w:rsid w:val="00991F9E"/>
    <w:rsid w:val="00996F48"/>
    <w:rsid w:val="00997F19"/>
    <w:rsid w:val="009A2ACA"/>
    <w:rsid w:val="009A49F2"/>
    <w:rsid w:val="009A65D3"/>
    <w:rsid w:val="009B29D6"/>
    <w:rsid w:val="009B543C"/>
    <w:rsid w:val="009B6337"/>
    <w:rsid w:val="009B65D2"/>
    <w:rsid w:val="009C5D07"/>
    <w:rsid w:val="009C7113"/>
    <w:rsid w:val="009D08C7"/>
    <w:rsid w:val="009D2303"/>
    <w:rsid w:val="009D61EB"/>
    <w:rsid w:val="009D65B0"/>
    <w:rsid w:val="009E5475"/>
    <w:rsid w:val="009E74D5"/>
    <w:rsid w:val="009E7748"/>
    <w:rsid w:val="00A01F6D"/>
    <w:rsid w:val="00A02ADE"/>
    <w:rsid w:val="00A0413C"/>
    <w:rsid w:val="00A1174A"/>
    <w:rsid w:val="00A1320E"/>
    <w:rsid w:val="00A178E1"/>
    <w:rsid w:val="00A17998"/>
    <w:rsid w:val="00A36968"/>
    <w:rsid w:val="00A45B7C"/>
    <w:rsid w:val="00A54011"/>
    <w:rsid w:val="00A56F48"/>
    <w:rsid w:val="00A71EB5"/>
    <w:rsid w:val="00A723FD"/>
    <w:rsid w:val="00A72836"/>
    <w:rsid w:val="00A74228"/>
    <w:rsid w:val="00A747BE"/>
    <w:rsid w:val="00A842CF"/>
    <w:rsid w:val="00A9246E"/>
    <w:rsid w:val="00A95823"/>
    <w:rsid w:val="00AA283A"/>
    <w:rsid w:val="00AB04D1"/>
    <w:rsid w:val="00AB0B2C"/>
    <w:rsid w:val="00AB2F14"/>
    <w:rsid w:val="00AB35E5"/>
    <w:rsid w:val="00AC7D11"/>
    <w:rsid w:val="00AD0BFE"/>
    <w:rsid w:val="00AD2D02"/>
    <w:rsid w:val="00AE261F"/>
    <w:rsid w:val="00AE2B33"/>
    <w:rsid w:val="00AE3CC5"/>
    <w:rsid w:val="00AE6199"/>
    <w:rsid w:val="00AE62A2"/>
    <w:rsid w:val="00AE631D"/>
    <w:rsid w:val="00AF0852"/>
    <w:rsid w:val="00AF7CAA"/>
    <w:rsid w:val="00B00254"/>
    <w:rsid w:val="00B00DB2"/>
    <w:rsid w:val="00B018CF"/>
    <w:rsid w:val="00B07C6B"/>
    <w:rsid w:val="00B2191D"/>
    <w:rsid w:val="00B2516E"/>
    <w:rsid w:val="00B2609F"/>
    <w:rsid w:val="00B30A83"/>
    <w:rsid w:val="00B3370C"/>
    <w:rsid w:val="00B350CA"/>
    <w:rsid w:val="00B418B7"/>
    <w:rsid w:val="00B44C5F"/>
    <w:rsid w:val="00B50BAB"/>
    <w:rsid w:val="00B61F48"/>
    <w:rsid w:val="00B62543"/>
    <w:rsid w:val="00B64EEC"/>
    <w:rsid w:val="00B66B2B"/>
    <w:rsid w:val="00B714B5"/>
    <w:rsid w:val="00B8153D"/>
    <w:rsid w:val="00B83F3B"/>
    <w:rsid w:val="00B87E09"/>
    <w:rsid w:val="00B9027D"/>
    <w:rsid w:val="00B90F35"/>
    <w:rsid w:val="00B949E1"/>
    <w:rsid w:val="00B95025"/>
    <w:rsid w:val="00BA1F58"/>
    <w:rsid w:val="00BA47B2"/>
    <w:rsid w:val="00BA67B5"/>
    <w:rsid w:val="00BB2798"/>
    <w:rsid w:val="00BB3B2E"/>
    <w:rsid w:val="00BB58BE"/>
    <w:rsid w:val="00BD2129"/>
    <w:rsid w:val="00BE17FA"/>
    <w:rsid w:val="00BE2E7B"/>
    <w:rsid w:val="00BE3083"/>
    <w:rsid w:val="00BF0F81"/>
    <w:rsid w:val="00BF45EA"/>
    <w:rsid w:val="00BF6207"/>
    <w:rsid w:val="00C040AC"/>
    <w:rsid w:val="00C104B4"/>
    <w:rsid w:val="00C15910"/>
    <w:rsid w:val="00C22E05"/>
    <w:rsid w:val="00C24078"/>
    <w:rsid w:val="00C348E2"/>
    <w:rsid w:val="00C425F9"/>
    <w:rsid w:val="00C428F7"/>
    <w:rsid w:val="00C435F4"/>
    <w:rsid w:val="00C50601"/>
    <w:rsid w:val="00C55F97"/>
    <w:rsid w:val="00C70CBA"/>
    <w:rsid w:val="00C73421"/>
    <w:rsid w:val="00C91CC3"/>
    <w:rsid w:val="00C91D6F"/>
    <w:rsid w:val="00C9474C"/>
    <w:rsid w:val="00CA540C"/>
    <w:rsid w:val="00CB4E03"/>
    <w:rsid w:val="00CC0756"/>
    <w:rsid w:val="00CC1D73"/>
    <w:rsid w:val="00CD084F"/>
    <w:rsid w:val="00CD0B51"/>
    <w:rsid w:val="00CD204B"/>
    <w:rsid w:val="00CD547A"/>
    <w:rsid w:val="00CD67D2"/>
    <w:rsid w:val="00CD751B"/>
    <w:rsid w:val="00CE2263"/>
    <w:rsid w:val="00CF7490"/>
    <w:rsid w:val="00D041E3"/>
    <w:rsid w:val="00D078AE"/>
    <w:rsid w:val="00D11B7B"/>
    <w:rsid w:val="00D16B75"/>
    <w:rsid w:val="00D24E8A"/>
    <w:rsid w:val="00D31631"/>
    <w:rsid w:val="00D34C38"/>
    <w:rsid w:val="00D36269"/>
    <w:rsid w:val="00D4567D"/>
    <w:rsid w:val="00D50238"/>
    <w:rsid w:val="00D514F0"/>
    <w:rsid w:val="00D53FA6"/>
    <w:rsid w:val="00D5700E"/>
    <w:rsid w:val="00D64C74"/>
    <w:rsid w:val="00D660EE"/>
    <w:rsid w:val="00D771DE"/>
    <w:rsid w:val="00D818BF"/>
    <w:rsid w:val="00D956AC"/>
    <w:rsid w:val="00D97904"/>
    <w:rsid w:val="00DA271A"/>
    <w:rsid w:val="00DB0242"/>
    <w:rsid w:val="00DB0410"/>
    <w:rsid w:val="00DB3408"/>
    <w:rsid w:val="00DB5E5E"/>
    <w:rsid w:val="00DB6184"/>
    <w:rsid w:val="00DB7C0C"/>
    <w:rsid w:val="00DC1BDE"/>
    <w:rsid w:val="00DC3500"/>
    <w:rsid w:val="00DC5B04"/>
    <w:rsid w:val="00DD59AD"/>
    <w:rsid w:val="00DD6D79"/>
    <w:rsid w:val="00DE1466"/>
    <w:rsid w:val="00DE41DA"/>
    <w:rsid w:val="00DE4AC6"/>
    <w:rsid w:val="00DF65BE"/>
    <w:rsid w:val="00E0035D"/>
    <w:rsid w:val="00E01DA7"/>
    <w:rsid w:val="00E149F1"/>
    <w:rsid w:val="00E172BE"/>
    <w:rsid w:val="00E235B8"/>
    <w:rsid w:val="00E23FC4"/>
    <w:rsid w:val="00E30C55"/>
    <w:rsid w:val="00E30CF7"/>
    <w:rsid w:val="00E31596"/>
    <w:rsid w:val="00E33770"/>
    <w:rsid w:val="00E4083C"/>
    <w:rsid w:val="00E42992"/>
    <w:rsid w:val="00E57367"/>
    <w:rsid w:val="00E6708E"/>
    <w:rsid w:val="00E67AE6"/>
    <w:rsid w:val="00E707AA"/>
    <w:rsid w:val="00E70B8B"/>
    <w:rsid w:val="00E72D79"/>
    <w:rsid w:val="00E74352"/>
    <w:rsid w:val="00E77561"/>
    <w:rsid w:val="00E819D7"/>
    <w:rsid w:val="00E839EF"/>
    <w:rsid w:val="00E84C3F"/>
    <w:rsid w:val="00E84E7A"/>
    <w:rsid w:val="00E96DA9"/>
    <w:rsid w:val="00E979A3"/>
    <w:rsid w:val="00EA29AA"/>
    <w:rsid w:val="00EB09EF"/>
    <w:rsid w:val="00EB0D47"/>
    <w:rsid w:val="00EB5671"/>
    <w:rsid w:val="00EB62E3"/>
    <w:rsid w:val="00EC4F7C"/>
    <w:rsid w:val="00ED3BCD"/>
    <w:rsid w:val="00ED5A6D"/>
    <w:rsid w:val="00ED75CF"/>
    <w:rsid w:val="00EE08FB"/>
    <w:rsid w:val="00EE1546"/>
    <w:rsid w:val="00EE2567"/>
    <w:rsid w:val="00EE477F"/>
    <w:rsid w:val="00EF1FA1"/>
    <w:rsid w:val="00EF1FDA"/>
    <w:rsid w:val="00EF5037"/>
    <w:rsid w:val="00EF5F64"/>
    <w:rsid w:val="00F04BC6"/>
    <w:rsid w:val="00F0705C"/>
    <w:rsid w:val="00F32113"/>
    <w:rsid w:val="00F474EF"/>
    <w:rsid w:val="00F505F6"/>
    <w:rsid w:val="00F524EF"/>
    <w:rsid w:val="00F53606"/>
    <w:rsid w:val="00F53AB2"/>
    <w:rsid w:val="00F5435F"/>
    <w:rsid w:val="00F54CA1"/>
    <w:rsid w:val="00F77DB0"/>
    <w:rsid w:val="00F77EE8"/>
    <w:rsid w:val="00F8375D"/>
    <w:rsid w:val="00F876A8"/>
    <w:rsid w:val="00FA44FC"/>
    <w:rsid w:val="00FB1AC4"/>
    <w:rsid w:val="00FC4951"/>
    <w:rsid w:val="00FC741A"/>
    <w:rsid w:val="00FF253C"/>
    <w:rsid w:val="00FF56D6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C776B"/>
  <w15:chartTrackingRefBased/>
  <w15:docId w15:val="{BA5A613E-A6FF-44BD-A356-0DDD8C81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B5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B5"/>
  </w:style>
  <w:style w:type="paragraph" w:styleId="Footer">
    <w:name w:val="footer"/>
    <w:basedOn w:val="Normal"/>
    <w:link w:val="FooterChar"/>
    <w:uiPriority w:val="99"/>
    <w:unhideWhenUsed/>
    <w:rsid w:val="00A71E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B5"/>
  </w:style>
  <w:style w:type="paragraph" w:styleId="ListParagraph">
    <w:name w:val="List Paragraph"/>
    <w:basedOn w:val="Normal"/>
    <w:uiPriority w:val="34"/>
    <w:qFormat/>
    <w:rsid w:val="00A71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6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05274"/>
    <w:pPr>
      <w:spacing w:after="0" w:line="240" w:lineRule="auto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83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185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7043-C2C8-4EFE-92F9-8A462747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NL Parish Clerk</cp:lastModifiedBy>
  <cp:revision>63</cp:revision>
  <cp:lastPrinted>2023-06-20T18:15:00Z</cp:lastPrinted>
  <dcterms:created xsi:type="dcterms:W3CDTF">2023-06-23T14:21:00Z</dcterms:created>
  <dcterms:modified xsi:type="dcterms:W3CDTF">2023-07-05T18:11:00Z</dcterms:modified>
</cp:coreProperties>
</file>