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98B7" w14:textId="3269410D" w:rsidR="00343CD9" w:rsidRDefault="00A454BC" w:rsidP="00A454BC">
      <w:pPr>
        <w:rPr>
          <w:sz w:val="44"/>
          <w:szCs w:val="44"/>
        </w:rPr>
      </w:pPr>
      <w:r>
        <w:rPr>
          <w:noProof/>
        </w:rPr>
        <w:drawing>
          <wp:anchor distT="0" distB="0" distL="114300" distR="114300" simplePos="0" relativeHeight="251658240" behindDoc="0" locked="0" layoutInCell="1" allowOverlap="1" wp14:anchorId="4E9C7E47" wp14:editId="56A72F46">
            <wp:simplePos x="0" y="0"/>
            <wp:positionH relativeFrom="margin">
              <wp:align>left</wp:align>
            </wp:positionH>
            <wp:positionV relativeFrom="paragraph">
              <wp:posOffset>0</wp:posOffset>
            </wp:positionV>
            <wp:extent cx="1280160" cy="1603375"/>
            <wp:effectExtent l="0" t="0" r="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2385" cy="1606777"/>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44"/>
          <w:szCs w:val="44"/>
        </w:rPr>
        <w:t>Allotment Application Form</w:t>
      </w:r>
    </w:p>
    <w:p w14:paraId="77CAC591" w14:textId="72F60E9C" w:rsidR="00A454BC" w:rsidRDefault="00A454BC">
      <w:r w:rsidRPr="00A454BC">
        <w:t xml:space="preserve">Please complete the form below and sign the attached terms and conditions form in order to be placed on our waiting list. Please note that you will be placed on the waiting list after receipt of </w:t>
      </w:r>
      <w:r w:rsidRPr="00A454BC">
        <w:rPr>
          <w:u w:val="single"/>
        </w:rPr>
        <w:t>both</w:t>
      </w:r>
      <w:r w:rsidRPr="00A454BC">
        <w:t xml:space="preserve"> forms. The waiting list is not first come; first served</w:t>
      </w:r>
      <w:r>
        <w:t>. T</w:t>
      </w:r>
      <w:r w:rsidRPr="00A454BC">
        <w:t>he trust has a priority system which may mean</w:t>
      </w:r>
      <w:r>
        <w:t>,</w:t>
      </w:r>
      <w:r w:rsidRPr="00A454BC">
        <w:t xml:space="preserve"> dependant on your circumstances</w:t>
      </w:r>
      <w:r>
        <w:t>,</w:t>
      </w:r>
      <w:r w:rsidRPr="00A454BC">
        <w:t xml:space="preserve"> that you will be offered an allotment later than other</w:t>
      </w:r>
      <w:r>
        <w:t>s who apply at the same time</w:t>
      </w:r>
      <w:r w:rsidRPr="00A454BC">
        <w:t xml:space="preserve">. </w:t>
      </w:r>
    </w:p>
    <w:p w14:paraId="6495558F" w14:textId="77777777" w:rsidR="00A454BC" w:rsidRDefault="00A454BC"/>
    <w:tbl>
      <w:tblPr>
        <w:tblStyle w:val="TableGrid"/>
        <w:tblW w:w="9095" w:type="dxa"/>
        <w:tblLook w:val="04A0" w:firstRow="1" w:lastRow="0" w:firstColumn="1" w:lastColumn="0" w:noHBand="0" w:noVBand="1"/>
      </w:tblPr>
      <w:tblGrid>
        <w:gridCol w:w="2139"/>
        <w:gridCol w:w="6956"/>
      </w:tblGrid>
      <w:tr w:rsidR="00A454BC" w14:paraId="3C26E6F2" w14:textId="77777777" w:rsidTr="00FD5DDB">
        <w:trPr>
          <w:trHeight w:val="371"/>
        </w:trPr>
        <w:tc>
          <w:tcPr>
            <w:tcW w:w="2139" w:type="dxa"/>
          </w:tcPr>
          <w:p w14:paraId="1322F29D" w14:textId="5A7F8EC7" w:rsidR="00A454BC" w:rsidRDefault="00A454BC">
            <w:r>
              <w:t>Name</w:t>
            </w:r>
          </w:p>
        </w:tc>
        <w:tc>
          <w:tcPr>
            <w:tcW w:w="6956" w:type="dxa"/>
          </w:tcPr>
          <w:p w14:paraId="3EC2398F" w14:textId="77777777" w:rsidR="00A454BC" w:rsidRDefault="00A454BC"/>
        </w:tc>
      </w:tr>
      <w:tr w:rsidR="00B53016" w14:paraId="4A33054E" w14:textId="77777777" w:rsidTr="00FD5DDB">
        <w:trPr>
          <w:trHeight w:val="371"/>
        </w:trPr>
        <w:tc>
          <w:tcPr>
            <w:tcW w:w="2139" w:type="dxa"/>
          </w:tcPr>
          <w:p w14:paraId="6A57200B" w14:textId="71C8F7BD" w:rsidR="00B53016" w:rsidRDefault="00B53016">
            <w:r>
              <w:t>Date</w:t>
            </w:r>
          </w:p>
        </w:tc>
        <w:tc>
          <w:tcPr>
            <w:tcW w:w="6956" w:type="dxa"/>
          </w:tcPr>
          <w:p w14:paraId="2B753305" w14:textId="77777777" w:rsidR="00B53016" w:rsidRDefault="00B53016"/>
        </w:tc>
      </w:tr>
      <w:tr w:rsidR="00A454BC" w14:paraId="1263737F" w14:textId="77777777" w:rsidTr="00FD5DDB">
        <w:trPr>
          <w:trHeight w:val="371"/>
        </w:trPr>
        <w:tc>
          <w:tcPr>
            <w:tcW w:w="2139" w:type="dxa"/>
          </w:tcPr>
          <w:p w14:paraId="3B76B8B7" w14:textId="6372B7B2" w:rsidR="00A454BC" w:rsidRDefault="00A454BC">
            <w:r>
              <w:t>Telephone Number</w:t>
            </w:r>
          </w:p>
        </w:tc>
        <w:tc>
          <w:tcPr>
            <w:tcW w:w="6956" w:type="dxa"/>
          </w:tcPr>
          <w:p w14:paraId="54992669" w14:textId="77777777" w:rsidR="00A454BC" w:rsidRDefault="00A454BC"/>
        </w:tc>
      </w:tr>
      <w:tr w:rsidR="00A454BC" w14:paraId="3BA3E97F" w14:textId="77777777" w:rsidTr="00FD5DDB">
        <w:trPr>
          <w:trHeight w:val="1527"/>
        </w:trPr>
        <w:tc>
          <w:tcPr>
            <w:tcW w:w="2139" w:type="dxa"/>
          </w:tcPr>
          <w:p w14:paraId="36766204" w14:textId="77777777" w:rsidR="00A454BC" w:rsidRDefault="00A454BC">
            <w:r>
              <w:t>Address</w:t>
            </w:r>
          </w:p>
          <w:p w14:paraId="313DB741" w14:textId="77777777" w:rsidR="00A454BC" w:rsidRDefault="00A454BC"/>
          <w:p w14:paraId="0B4D6BDB" w14:textId="77777777" w:rsidR="00A454BC" w:rsidRDefault="00A454BC"/>
          <w:p w14:paraId="0C529174" w14:textId="79F0FAE6" w:rsidR="00A454BC" w:rsidRDefault="00A454BC">
            <w:r>
              <w:t>(inc. Postcode)</w:t>
            </w:r>
          </w:p>
        </w:tc>
        <w:tc>
          <w:tcPr>
            <w:tcW w:w="6956" w:type="dxa"/>
          </w:tcPr>
          <w:p w14:paraId="56A2B919" w14:textId="77777777" w:rsidR="00A454BC" w:rsidRDefault="00A454BC"/>
        </w:tc>
      </w:tr>
      <w:tr w:rsidR="00A454BC" w14:paraId="0077EBD5" w14:textId="77777777" w:rsidTr="00FD5DDB">
        <w:trPr>
          <w:trHeight w:val="427"/>
        </w:trPr>
        <w:tc>
          <w:tcPr>
            <w:tcW w:w="2139" w:type="dxa"/>
          </w:tcPr>
          <w:p w14:paraId="1A4178D1" w14:textId="3DF682D9" w:rsidR="00A454BC" w:rsidRDefault="00A454BC">
            <w:r>
              <w:t>Email address</w:t>
            </w:r>
          </w:p>
        </w:tc>
        <w:tc>
          <w:tcPr>
            <w:tcW w:w="6956" w:type="dxa"/>
          </w:tcPr>
          <w:p w14:paraId="5CC4AEEF" w14:textId="77777777" w:rsidR="00A454BC" w:rsidRDefault="00A454BC"/>
        </w:tc>
      </w:tr>
      <w:tr w:rsidR="00FD5DDB" w14:paraId="08CD7751" w14:textId="77777777" w:rsidTr="00FD5DDB">
        <w:trPr>
          <w:trHeight w:val="762"/>
        </w:trPr>
        <w:tc>
          <w:tcPr>
            <w:tcW w:w="2139" w:type="dxa"/>
          </w:tcPr>
          <w:p w14:paraId="3F892EE8" w14:textId="7438B0F8" w:rsidR="00FD5DDB" w:rsidRDefault="00FD5DDB">
            <w:r>
              <w:t>Please indicate which size plot you would like?</w:t>
            </w:r>
          </w:p>
        </w:tc>
        <w:tc>
          <w:tcPr>
            <w:tcW w:w="6956" w:type="dxa"/>
          </w:tcPr>
          <w:p w14:paraId="0CD95639" w14:textId="35D0C46C" w:rsidR="00FD5DDB" w:rsidRDefault="00FD5DDB">
            <w:r w:rsidRPr="00A454BC">
              <w:rPr>
                <w:color w:val="AEAAAA" w:themeColor="background2" w:themeShade="BF"/>
              </w:rPr>
              <w:t>(</w:t>
            </w:r>
            <w:r>
              <w:rPr>
                <w:color w:val="AEAAAA" w:themeColor="background2" w:themeShade="BF"/>
              </w:rPr>
              <w:t>full, half quarter or any size plot</w:t>
            </w:r>
            <w:r w:rsidRPr="00A454BC">
              <w:rPr>
                <w:color w:val="AEAAAA" w:themeColor="background2" w:themeShade="BF"/>
              </w:rPr>
              <w:t>)</w:t>
            </w:r>
          </w:p>
        </w:tc>
      </w:tr>
      <w:tr w:rsidR="00A454BC" w14:paraId="0F9228A3" w14:textId="77777777" w:rsidTr="00FD5DDB">
        <w:trPr>
          <w:trHeight w:val="762"/>
        </w:trPr>
        <w:tc>
          <w:tcPr>
            <w:tcW w:w="2139" w:type="dxa"/>
          </w:tcPr>
          <w:p w14:paraId="139EF82A" w14:textId="6C5E4997" w:rsidR="00A454BC" w:rsidRDefault="00FD5DDB">
            <w:r>
              <w:t>Allotment Holders</w:t>
            </w:r>
          </w:p>
        </w:tc>
        <w:tc>
          <w:tcPr>
            <w:tcW w:w="6956" w:type="dxa"/>
          </w:tcPr>
          <w:p w14:paraId="54A3160F" w14:textId="0FB6EE15" w:rsidR="00A454BC" w:rsidRDefault="00FD5DDB">
            <w:r w:rsidRPr="00FD5DDB">
              <w:rPr>
                <w:color w:val="AEAAAA" w:themeColor="background2" w:themeShade="BF"/>
              </w:rPr>
              <w:t>Do you already hold an allotment/have you held an allotment</w:t>
            </w:r>
            <w:r>
              <w:rPr>
                <w:color w:val="AEAAAA" w:themeColor="background2" w:themeShade="BF"/>
              </w:rPr>
              <w:t xml:space="preserve"> previously</w:t>
            </w:r>
            <w:r w:rsidRPr="00FD5DDB">
              <w:rPr>
                <w:color w:val="AEAAAA" w:themeColor="background2" w:themeShade="BF"/>
              </w:rPr>
              <w:t xml:space="preserve"> in N</w:t>
            </w:r>
            <w:r>
              <w:rPr>
                <w:color w:val="AEAAAA" w:themeColor="background2" w:themeShade="BF"/>
              </w:rPr>
              <w:t>orth Luffenham</w:t>
            </w:r>
            <w:r w:rsidRPr="00FD5DDB">
              <w:rPr>
                <w:color w:val="AEAAAA" w:themeColor="background2" w:themeShade="BF"/>
              </w:rPr>
              <w:t>?</w:t>
            </w:r>
          </w:p>
        </w:tc>
      </w:tr>
      <w:tr w:rsidR="00A454BC" w14:paraId="62DD3C01" w14:textId="77777777" w:rsidTr="00FD5DDB">
        <w:trPr>
          <w:trHeight w:val="732"/>
        </w:trPr>
        <w:tc>
          <w:tcPr>
            <w:tcW w:w="2139" w:type="dxa"/>
          </w:tcPr>
          <w:p w14:paraId="752DB5A6" w14:textId="443EF152" w:rsidR="00A454BC" w:rsidRDefault="00A454BC">
            <w:r>
              <w:t>Do you have access to a garden?</w:t>
            </w:r>
          </w:p>
        </w:tc>
        <w:tc>
          <w:tcPr>
            <w:tcW w:w="6956" w:type="dxa"/>
          </w:tcPr>
          <w:p w14:paraId="759EA999" w14:textId="77777777" w:rsidR="00A454BC" w:rsidRDefault="00A454BC"/>
        </w:tc>
      </w:tr>
      <w:tr w:rsidR="00A454BC" w14:paraId="587F0DC6" w14:textId="77777777" w:rsidTr="00FD5DDB">
        <w:trPr>
          <w:trHeight w:val="371"/>
        </w:trPr>
        <w:tc>
          <w:tcPr>
            <w:tcW w:w="2139" w:type="dxa"/>
          </w:tcPr>
          <w:p w14:paraId="5C53E214" w14:textId="04748378" w:rsidR="00A454BC" w:rsidRDefault="00A454BC">
            <w:r>
              <w:t>Are you wanting to keep chickens on the allotment?</w:t>
            </w:r>
          </w:p>
        </w:tc>
        <w:tc>
          <w:tcPr>
            <w:tcW w:w="6956" w:type="dxa"/>
          </w:tcPr>
          <w:p w14:paraId="191512CD" w14:textId="38E1ECD2" w:rsidR="00A454BC" w:rsidRDefault="00A454BC"/>
        </w:tc>
      </w:tr>
      <w:tr w:rsidR="00A454BC" w14:paraId="74E281D3" w14:textId="77777777" w:rsidTr="00FD5DDB">
        <w:trPr>
          <w:trHeight w:val="371"/>
        </w:trPr>
        <w:tc>
          <w:tcPr>
            <w:tcW w:w="2139" w:type="dxa"/>
          </w:tcPr>
          <w:p w14:paraId="1D4053D3" w14:textId="664260B1" w:rsidR="00A454BC" w:rsidRDefault="00A454BC">
            <w:r>
              <w:t>Other factors you may wish for us to consider?</w:t>
            </w:r>
          </w:p>
        </w:tc>
        <w:tc>
          <w:tcPr>
            <w:tcW w:w="6956" w:type="dxa"/>
          </w:tcPr>
          <w:p w14:paraId="47DC98E6" w14:textId="19360258" w:rsidR="00A454BC" w:rsidRDefault="00FD5DDB">
            <w:r>
              <w:rPr>
                <w:color w:val="AEAAAA" w:themeColor="background2" w:themeShade="BF"/>
              </w:rPr>
              <w:t>E</w:t>
            </w:r>
            <w:r w:rsidR="00A454BC" w:rsidRPr="00A454BC">
              <w:rPr>
                <w:color w:val="AEAAAA" w:themeColor="background2" w:themeShade="BF"/>
              </w:rPr>
              <w:t>.g. using allotment for charitable</w:t>
            </w:r>
            <w:r>
              <w:rPr>
                <w:color w:val="AEAAAA" w:themeColor="background2" w:themeShade="BF"/>
              </w:rPr>
              <w:t>/educational</w:t>
            </w:r>
            <w:r w:rsidR="00A454BC" w:rsidRPr="00A454BC">
              <w:rPr>
                <w:color w:val="AEAAAA" w:themeColor="background2" w:themeShade="BF"/>
              </w:rPr>
              <w:t xml:space="preserve"> purposes</w:t>
            </w:r>
          </w:p>
        </w:tc>
      </w:tr>
    </w:tbl>
    <w:p w14:paraId="3BF100E2" w14:textId="042B5912" w:rsidR="00A454BC" w:rsidRDefault="00A454BC"/>
    <w:p w14:paraId="7C445DD0" w14:textId="77777777" w:rsidR="0011081B" w:rsidRPr="00A454BC" w:rsidRDefault="0011081B"/>
    <w:sectPr w:rsidR="0011081B" w:rsidRPr="00A454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4BC"/>
    <w:rsid w:val="0011081B"/>
    <w:rsid w:val="00343CD9"/>
    <w:rsid w:val="009478C3"/>
    <w:rsid w:val="009D1652"/>
    <w:rsid w:val="00A454BC"/>
    <w:rsid w:val="00B53016"/>
    <w:rsid w:val="00E7191D"/>
    <w:rsid w:val="00FD5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1A1B"/>
  <w15:chartTrackingRefBased/>
  <w15:docId w15:val="{5A7E0155-5742-4B84-A063-2BAC9B1C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 Parish Clerk</dc:creator>
  <cp:keywords/>
  <dc:description/>
  <cp:lastModifiedBy>NL Parish Clerk</cp:lastModifiedBy>
  <cp:revision>3</cp:revision>
  <dcterms:created xsi:type="dcterms:W3CDTF">2023-08-10T19:46:00Z</dcterms:created>
  <dcterms:modified xsi:type="dcterms:W3CDTF">2023-08-10T20:08:00Z</dcterms:modified>
</cp:coreProperties>
</file>