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BAA6" w14:textId="03AB2873"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EE74FC9"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B339C33" w14:textId="4037FF5C" w:rsidR="00857ECD" w:rsidRPr="00B7313A" w:rsidRDefault="00963444" w:rsidP="004F184D">
      <w:pPr>
        <w:spacing w:line="240" w:lineRule="auto"/>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6BEB8CC2" w:rsidR="00A84A19" w:rsidRPr="00B7313A" w:rsidRDefault="00A84A19" w:rsidP="00B2004D">
      <w:pPr>
        <w:spacing w:line="240" w:lineRule="auto"/>
        <w:ind w:firstLine="720"/>
        <w:jc w:val="center"/>
        <w:rPr>
          <w:rFonts w:asciiTheme="majorHAnsi" w:eastAsia="Verdana" w:hAnsiTheme="majorHAnsi" w:cstheme="majorHAnsi"/>
          <w:b/>
          <w:bCs/>
          <w:sz w:val="32"/>
          <w:szCs w:val="32"/>
        </w:rPr>
      </w:pPr>
      <w:r w:rsidRPr="00B7313A">
        <w:rPr>
          <w:rFonts w:asciiTheme="majorHAnsi" w:eastAsia="Verdana" w:hAnsiTheme="majorHAnsi" w:cstheme="majorHAnsi"/>
          <w:b/>
          <w:bCs/>
          <w:sz w:val="32"/>
          <w:szCs w:val="32"/>
        </w:rPr>
        <w:t>1</w:t>
      </w:r>
      <w:r w:rsidR="00B7313A" w:rsidRPr="00B7313A">
        <w:rPr>
          <w:rFonts w:asciiTheme="majorHAnsi" w:eastAsia="Verdana" w:hAnsiTheme="majorHAnsi" w:cstheme="majorHAnsi"/>
          <w:b/>
          <w:bCs/>
          <w:sz w:val="32"/>
          <w:szCs w:val="32"/>
        </w:rPr>
        <w:t>9</w:t>
      </w:r>
      <w:r w:rsidRPr="00B7313A">
        <w:rPr>
          <w:rFonts w:asciiTheme="majorHAnsi" w:eastAsia="Verdana" w:hAnsiTheme="majorHAnsi" w:cstheme="majorHAnsi"/>
          <w:b/>
          <w:bCs/>
          <w:sz w:val="32"/>
          <w:szCs w:val="32"/>
          <w:vertAlign w:val="superscript"/>
        </w:rPr>
        <w:t>th</w:t>
      </w:r>
      <w:r w:rsidRPr="00B7313A">
        <w:rPr>
          <w:rFonts w:asciiTheme="majorHAnsi" w:eastAsia="Verdana" w:hAnsiTheme="majorHAnsi" w:cstheme="majorHAnsi"/>
          <w:b/>
          <w:bCs/>
          <w:sz w:val="32"/>
          <w:szCs w:val="32"/>
        </w:rPr>
        <w:t xml:space="preserve"> </w:t>
      </w:r>
      <w:r w:rsidR="00B7313A" w:rsidRPr="00B7313A">
        <w:rPr>
          <w:rFonts w:asciiTheme="majorHAnsi" w:eastAsia="Verdana" w:hAnsiTheme="majorHAnsi" w:cstheme="majorHAnsi"/>
          <w:b/>
          <w:bCs/>
          <w:sz w:val="32"/>
          <w:szCs w:val="32"/>
        </w:rPr>
        <w:t>Novem</w:t>
      </w:r>
      <w:r w:rsidRPr="00B7313A">
        <w:rPr>
          <w:rFonts w:asciiTheme="majorHAnsi" w:eastAsia="Verdana" w:hAnsiTheme="majorHAnsi" w:cstheme="majorHAnsi"/>
          <w:b/>
          <w:bCs/>
          <w:sz w:val="32"/>
          <w:szCs w:val="32"/>
        </w:rPr>
        <w:t>ber 2025</w:t>
      </w:r>
    </w:p>
    <w:p w14:paraId="7D8F2C5A" w14:textId="77777777" w:rsidR="002E0610" w:rsidRPr="00094A2F" w:rsidRDefault="002E0610" w:rsidP="004F184D">
      <w:pPr>
        <w:spacing w:line="240" w:lineRule="auto"/>
        <w:rPr>
          <w:rFonts w:asciiTheme="majorHAnsi" w:eastAsia="Verdana" w:hAnsiTheme="majorHAnsi" w:cstheme="majorHAnsi"/>
          <w:b/>
        </w:rPr>
      </w:pPr>
    </w:p>
    <w:p w14:paraId="541BB3CE" w14:textId="65F5E970" w:rsidR="00A84A19" w:rsidRPr="00094A2F" w:rsidRDefault="00E16020"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w:t>
      </w:r>
      <w:r w:rsidR="002E0610" w:rsidRPr="00094A2F">
        <w:rPr>
          <w:rFonts w:asciiTheme="majorHAnsi" w:eastAsia="Verdana" w:hAnsiTheme="majorHAnsi" w:cstheme="majorHAnsi"/>
          <w:bCs/>
        </w:rPr>
        <w:t>c</w:t>
      </w:r>
      <w:r w:rsidRPr="00094A2F">
        <w:rPr>
          <w:rFonts w:asciiTheme="majorHAnsi" w:eastAsia="Verdana" w:hAnsiTheme="majorHAnsi" w:cstheme="majorHAnsi"/>
          <w:bCs/>
        </w:rPr>
        <w:t>ouncil meeting for North Luffenham Parish Council w</w:t>
      </w:r>
      <w:r w:rsidR="0084639B">
        <w:rPr>
          <w:rFonts w:asciiTheme="majorHAnsi" w:eastAsia="Verdana" w:hAnsiTheme="majorHAnsi" w:cstheme="majorHAnsi"/>
          <w:bCs/>
        </w:rPr>
        <w:t>as</w:t>
      </w:r>
      <w:r w:rsidRPr="00094A2F">
        <w:rPr>
          <w:rFonts w:asciiTheme="majorHAnsi" w:eastAsia="Verdana" w:hAnsiTheme="majorHAnsi" w:cstheme="majorHAnsi"/>
          <w:bCs/>
        </w:rPr>
        <w:t xml:space="preserve"> held on 1</w:t>
      </w:r>
      <w:r w:rsidR="00530497">
        <w:rPr>
          <w:rFonts w:asciiTheme="majorHAnsi" w:eastAsia="Verdana" w:hAnsiTheme="majorHAnsi" w:cstheme="majorHAnsi"/>
          <w:bCs/>
        </w:rPr>
        <w:t>9</w:t>
      </w:r>
      <w:r w:rsidRPr="00094A2F">
        <w:rPr>
          <w:rFonts w:asciiTheme="majorHAnsi" w:eastAsia="Verdana" w:hAnsiTheme="majorHAnsi" w:cstheme="majorHAnsi"/>
          <w:bCs/>
          <w:vertAlign w:val="superscript"/>
        </w:rPr>
        <w:t>th</w:t>
      </w:r>
      <w:r w:rsidRPr="00094A2F">
        <w:rPr>
          <w:rFonts w:asciiTheme="majorHAnsi" w:eastAsia="Verdana" w:hAnsiTheme="majorHAnsi" w:cstheme="majorHAnsi"/>
          <w:bCs/>
        </w:rPr>
        <w:t xml:space="preserve"> </w:t>
      </w:r>
      <w:r w:rsidR="00530497">
        <w:rPr>
          <w:rFonts w:asciiTheme="majorHAnsi" w:eastAsia="Verdana" w:hAnsiTheme="majorHAnsi" w:cstheme="majorHAnsi"/>
          <w:bCs/>
        </w:rPr>
        <w:t>Nove</w:t>
      </w:r>
      <w:r w:rsidRPr="00094A2F">
        <w:rPr>
          <w:rFonts w:asciiTheme="majorHAnsi" w:eastAsia="Verdana" w:hAnsiTheme="majorHAnsi" w:cstheme="majorHAnsi"/>
          <w:bCs/>
        </w:rPr>
        <w:t xml:space="preserve">mber </w:t>
      </w:r>
      <w:r w:rsidR="002E0610" w:rsidRPr="00094A2F">
        <w:rPr>
          <w:rFonts w:asciiTheme="majorHAnsi" w:eastAsia="Verdana" w:hAnsiTheme="majorHAnsi" w:cstheme="majorHAnsi"/>
          <w:bCs/>
        </w:rPr>
        <w:t>2025 at 7pm in the NL Community Centre.</w:t>
      </w:r>
    </w:p>
    <w:p w14:paraId="34C6DB5C" w14:textId="08B0B517" w:rsidR="002E0610" w:rsidRPr="00094A2F" w:rsidRDefault="002E0610" w:rsidP="004F184D">
      <w:pPr>
        <w:spacing w:line="240" w:lineRule="auto"/>
        <w:rPr>
          <w:rFonts w:asciiTheme="majorHAnsi" w:eastAsia="Verdana" w:hAnsiTheme="majorHAnsi" w:cstheme="majorHAnsi"/>
          <w:bCs/>
        </w:rPr>
      </w:pPr>
    </w:p>
    <w:p w14:paraId="296B851A" w14:textId="3E6C329C" w:rsidR="002E0610" w:rsidRDefault="00604B75" w:rsidP="004F184D">
      <w:pPr>
        <w:spacing w:line="240" w:lineRule="auto"/>
        <w:rPr>
          <w:rFonts w:asciiTheme="majorHAnsi" w:eastAsia="Verdana" w:hAnsiTheme="majorHAnsi" w:cstheme="majorHAnsi"/>
          <w:bCs/>
        </w:rPr>
      </w:pPr>
      <w:r>
        <w:rPr>
          <w:rFonts w:asciiTheme="majorHAnsi" w:eastAsia="Verdana" w:hAnsiTheme="majorHAnsi" w:cstheme="majorHAnsi"/>
          <w:bCs/>
        </w:rPr>
        <w:t>Present – Cllr T Smith (chair), Cllr Spiegl, Cllr</w:t>
      </w:r>
      <w:r w:rsidR="00934B3E">
        <w:rPr>
          <w:rFonts w:asciiTheme="majorHAnsi" w:eastAsia="Verdana" w:hAnsiTheme="majorHAnsi" w:cstheme="majorHAnsi"/>
          <w:bCs/>
        </w:rPr>
        <w:t xml:space="preserve"> Cade, Cllr Burrows, Cllr Forbes, Cllr Purves</w:t>
      </w:r>
      <w:r w:rsidR="008E0A00">
        <w:rPr>
          <w:rFonts w:asciiTheme="majorHAnsi" w:eastAsia="Verdana" w:hAnsiTheme="majorHAnsi" w:cstheme="majorHAnsi"/>
          <w:bCs/>
        </w:rPr>
        <w:t>,</w:t>
      </w:r>
      <w:r w:rsidR="00934B3E">
        <w:rPr>
          <w:rFonts w:asciiTheme="majorHAnsi" w:eastAsia="Verdana" w:hAnsiTheme="majorHAnsi" w:cstheme="majorHAnsi"/>
          <w:bCs/>
        </w:rPr>
        <w:t xml:space="preserve"> </w:t>
      </w:r>
      <w:r w:rsidR="00AC6631">
        <w:rPr>
          <w:rFonts w:asciiTheme="majorHAnsi" w:eastAsia="Verdana" w:hAnsiTheme="majorHAnsi" w:cstheme="majorHAnsi"/>
          <w:bCs/>
        </w:rPr>
        <w:t>C.Cllr Waller.</w:t>
      </w:r>
    </w:p>
    <w:p w14:paraId="2154F307" w14:textId="77777777" w:rsidR="003B4279" w:rsidRDefault="003B4279" w:rsidP="004F184D">
      <w:pPr>
        <w:spacing w:line="240" w:lineRule="auto"/>
        <w:rPr>
          <w:rFonts w:asciiTheme="majorHAnsi" w:eastAsia="Verdana" w:hAnsiTheme="majorHAnsi" w:cstheme="majorHAnsi"/>
          <w:bCs/>
        </w:rPr>
      </w:pPr>
    </w:p>
    <w:p w14:paraId="2A38B5E5" w14:textId="71A54F8B" w:rsidR="003B4279" w:rsidRPr="00094A2F" w:rsidRDefault="003B4279" w:rsidP="004F184D">
      <w:pPr>
        <w:spacing w:line="240" w:lineRule="auto"/>
        <w:rPr>
          <w:rFonts w:asciiTheme="majorHAnsi" w:eastAsia="Verdana" w:hAnsiTheme="majorHAnsi" w:cstheme="majorHAnsi"/>
          <w:bCs/>
        </w:rPr>
      </w:pPr>
      <w:r>
        <w:rPr>
          <w:rFonts w:asciiTheme="majorHAnsi" w:eastAsia="Verdana" w:hAnsiTheme="majorHAnsi" w:cstheme="majorHAnsi"/>
          <w:bCs/>
        </w:rPr>
        <w:t>Amy Lord – Clerk and Responsible Finance Officer.</w:t>
      </w:r>
    </w:p>
    <w:p w14:paraId="6DFD430B" w14:textId="77777777" w:rsidR="00F97909" w:rsidRPr="00094A2F" w:rsidRDefault="00F97909" w:rsidP="004F184D">
      <w:pPr>
        <w:spacing w:line="240" w:lineRule="auto"/>
        <w:rPr>
          <w:rFonts w:asciiTheme="majorHAnsi" w:eastAsia="Verdana" w:hAnsiTheme="majorHAnsi" w:cstheme="majorHAnsi"/>
          <w:bCs/>
        </w:rPr>
      </w:pPr>
    </w:p>
    <w:p w14:paraId="47BF7F93" w14:textId="77777777" w:rsidR="00861E4C" w:rsidRPr="00094A2F" w:rsidRDefault="00861E4C" w:rsidP="004F184D">
      <w:pPr>
        <w:spacing w:line="240" w:lineRule="auto"/>
        <w:rPr>
          <w:rFonts w:asciiTheme="majorHAnsi" w:eastAsia="Verdana" w:hAnsiTheme="majorHAnsi" w:cstheme="majorHAnsi"/>
          <w:bCs/>
        </w:rPr>
      </w:pPr>
    </w:p>
    <w:p w14:paraId="6DFA67B1" w14:textId="1CB09FDD" w:rsidR="00A84A19" w:rsidRPr="00094A2F" w:rsidRDefault="00861E4C" w:rsidP="004F184D">
      <w:pPr>
        <w:spacing w:line="240" w:lineRule="auto"/>
        <w:rPr>
          <w:rFonts w:asciiTheme="majorHAnsi" w:eastAsia="Verdana" w:hAnsiTheme="majorHAnsi" w:cstheme="majorHAnsi"/>
          <w:b/>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00C64575" w:rsidRPr="00094A2F">
        <w:rPr>
          <w:rFonts w:asciiTheme="majorHAnsi" w:eastAsia="Verdana" w:hAnsiTheme="majorHAnsi" w:cstheme="majorHAnsi"/>
          <w:bCs/>
        </w:rPr>
        <w:tab/>
      </w:r>
      <w:r w:rsidR="00C64575" w:rsidRPr="005948B0">
        <w:rPr>
          <w:rFonts w:asciiTheme="majorHAnsi" w:eastAsia="Verdana" w:hAnsiTheme="majorHAnsi" w:cstheme="majorHAnsi"/>
          <w:bCs/>
          <w:sz w:val="24"/>
          <w:szCs w:val="24"/>
        </w:rPr>
        <w:tab/>
      </w:r>
    </w:p>
    <w:p w14:paraId="7F4E044B" w14:textId="77777777" w:rsidR="006E672D"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112</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2A34C9" w:rsidRPr="00094A2F">
        <w:rPr>
          <w:rFonts w:asciiTheme="majorHAnsi" w:eastAsia="Verdana" w:hAnsiTheme="majorHAnsi" w:cstheme="majorHAnsi"/>
          <w:b/>
          <w:bCs/>
        </w:rPr>
        <w:t>5</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r w:rsidR="00FA2C46">
        <w:rPr>
          <w:rFonts w:asciiTheme="majorHAnsi" w:eastAsia="Verdana" w:hAnsiTheme="majorHAnsi" w:cstheme="majorHAnsi"/>
          <w:b/>
          <w:bCs/>
        </w:rPr>
        <w:t xml:space="preserve"> </w:t>
      </w:r>
    </w:p>
    <w:p w14:paraId="574D0A79" w14:textId="5FF619F0" w:rsidR="00C10C4A" w:rsidRPr="00094A2F" w:rsidRDefault="00AC6631" w:rsidP="006E672D">
      <w:pPr>
        <w:spacing w:line="240" w:lineRule="auto"/>
        <w:ind w:firstLine="720"/>
        <w:rPr>
          <w:rFonts w:asciiTheme="majorHAnsi" w:eastAsia="Verdana" w:hAnsiTheme="majorHAnsi" w:cstheme="majorHAnsi"/>
        </w:rPr>
      </w:pPr>
      <w:r>
        <w:rPr>
          <w:rFonts w:asciiTheme="majorHAnsi" w:eastAsia="Verdana" w:hAnsiTheme="majorHAnsi" w:cstheme="majorHAnsi"/>
        </w:rPr>
        <w:t>No members of public present.</w:t>
      </w:r>
    </w:p>
    <w:p w14:paraId="7294254C" w14:textId="77777777" w:rsidR="00C10C4A" w:rsidRPr="00094A2F" w:rsidRDefault="00C10C4A" w:rsidP="004F184D">
      <w:pPr>
        <w:spacing w:line="240" w:lineRule="auto"/>
        <w:rPr>
          <w:rFonts w:asciiTheme="majorHAnsi" w:eastAsia="Verdana" w:hAnsiTheme="majorHAnsi" w:cstheme="majorHAnsi"/>
        </w:rPr>
      </w:pPr>
    </w:p>
    <w:p w14:paraId="3295EE6B" w14:textId="77777777" w:rsidR="006E672D" w:rsidRDefault="00F6574D" w:rsidP="004F184D">
      <w:pPr>
        <w:spacing w:line="240" w:lineRule="auto"/>
        <w:rPr>
          <w:rFonts w:asciiTheme="majorHAnsi" w:eastAsia="Verdana" w:hAnsiTheme="majorHAnsi" w:cstheme="majorHAnsi"/>
          <w:b/>
        </w:rPr>
      </w:pPr>
      <w:r>
        <w:rPr>
          <w:rFonts w:asciiTheme="majorHAnsi" w:eastAsia="Verdana" w:hAnsiTheme="majorHAnsi" w:cstheme="majorHAnsi"/>
          <w:b/>
        </w:rPr>
        <w:t>113</w:t>
      </w:r>
      <w:r w:rsidR="002A34C9" w:rsidRPr="00094A2F">
        <w:rPr>
          <w:rFonts w:asciiTheme="majorHAnsi" w:eastAsia="Verdana" w:hAnsiTheme="majorHAnsi" w:cstheme="majorHAnsi"/>
          <w:b/>
        </w:rPr>
        <w:t>/25</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r w:rsidR="00FA2C46">
        <w:rPr>
          <w:rFonts w:asciiTheme="majorHAnsi" w:eastAsia="Verdana" w:hAnsiTheme="majorHAnsi" w:cstheme="majorHAnsi"/>
          <w:b/>
        </w:rPr>
        <w:t xml:space="preserve"> </w:t>
      </w:r>
    </w:p>
    <w:p w14:paraId="4E77BC54" w14:textId="3A481B49" w:rsidR="00C10C4A" w:rsidRPr="006E672D" w:rsidRDefault="00AC6631" w:rsidP="006E672D">
      <w:pPr>
        <w:spacing w:line="240" w:lineRule="auto"/>
        <w:ind w:left="720"/>
        <w:rPr>
          <w:rFonts w:asciiTheme="majorHAnsi" w:eastAsia="Verdana" w:hAnsiTheme="majorHAnsi" w:cstheme="majorHAnsi"/>
          <w:bCs/>
        </w:rPr>
      </w:pPr>
      <w:r w:rsidRPr="006E672D">
        <w:rPr>
          <w:rFonts w:asciiTheme="majorHAnsi" w:eastAsia="Verdana" w:hAnsiTheme="majorHAnsi" w:cstheme="majorHAnsi"/>
          <w:bCs/>
        </w:rPr>
        <w:t xml:space="preserve">C.Cllr Waller was in attendance. She advised there would be a </w:t>
      </w:r>
      <w:r w:rsidR="00742B94">
        <w:rPr>
          <w:rFonts w:asciiTheme="majorHAnsi" w:eastAsia="Verdana" w:hAnsiTheme="majorHAnsi" w:cstheme="majorHAnsi"/>
          <w:bCs/>
        </w:rPr>
        <w:t xml:space="preserve">county </w:t>
      </w:r>
      <w:r w:rsidRPr="006E672D">
        <w:rPr>
          <w:rFonts w:asciiTheme="majorHAnsi" w:eastAsia="Verdana" w:hAnsiTheme="majorHAnsi" w:cstheme="majorHAnsi"/>
          <w:bCs/>
        </w:rPr>
        <w:t>c</w:t>
      </w:r>
      <w:r w:rsidR="00FA2C46" w:rsidRPr="006E672D">
        <w:rPr>
          <w:rFonts w:asciiTheme="majorHAnsi" w:eastAsia="Verdana" w:hAnsiTheme="majorHAnsi" w:cstheme="majorHAnsi"/>
          <w:bCs/>
        </w:rPr>
        <w:t xml:space="preserve">ouncil meeting </w:t>
      </w:r>
      <w:r w:rsidR="000E2FBC" w:rsidRPr="006E672D">
        <w:rPr>
          <w:rFonts w:asciiTheme="majorHAnsi" w:eastAsia="Verdana" w:hAnsiTheme="majorHAnsi" w:cstheme="majorHAnsi"/>
          <w:bCs/>
        </w:rPr>
        <w:t xml:space="preserve">Thursday </w:t>
      </w:r>
      <w:r w:rsidRPr="006E672D">
        <w:rPr>
          <w:rFonts w:asciiTheme="majorHAnsi" w:eastAsia="Verdana" w:hAnsiTheme="majorHAnsi" w:cstheme="majorHAnsi"/>
          <w:bCs/>
        </w:rPr>
        <w:t>20</w:t>
      </w:r>
      <w:r w:rsidRPr="006E672D">
        <w:rPr>
          <w:rFonts w:asciiTheme="majorHAnsi" w:eastAsia="Verdana" w:hAnsiTheme="majorHAnsi" w:cstheme="majorHAnsi"/>
          <w:bCs/>
          <w:vertAlign w:val="superscript"/>
        </w:rPr>
        <w:t>th</w:t>
      </w:r>
      <w:r w:rsidRPr="006E672D">
        <w:rPr>
          <w:rFonts w:asciiTheme="majorHAnsi" w:eastAsia="Verdana" w:hAnsiTheme="majorHAnsi" w:cstheme="majorHAnsi"/>
          <w:bCs/>
        </w:rPr>
        <w:t xml:space="preserve"> November </w:t>
      </w:r>
      <w:r w:rsidR="00FA2C46" w:rsidRPr="006E672D">
        <w:rPr>
          <w:rFonts w:asciiTheme="majorHAnsi" w:eastAsia="Verdana" w:hAnsiTheme="majorHAnsi" w:cstheme="majorHAnsi"/>
          <w:bCs/>
        </w:rPr>
        <w:t>and cabinet meeting on Friday</w:t>
      </w:r>
      <w:r w:rsidRPr="006E672D">
        <w:rPr>
          <w:rFonts w:asciiTheme="majorHAnsi" w:eastAsia="Verdana" w:hAnsiTheme="majorHAnsi" w:cstheme="majorHAnsi"/>
          <w:bCs/>
        </w:rPr>
        <w:t xml:space="preserve"> 21</w:t>
      </w:r>
      <w:r w:rsidRPr="006E672D">
        <w:rPr>
          <w:rFonts w:asciiTheme="majorHAnsi" w:eastAsia="Verdana" w:hAnsiTheme="majorHAnsi" w:cstheme="majorHAnsi"/>
          <w:bCs/>
          <w:vertAlign w:val="superscript"/>
        </w:rPr>
        <w:t>st</w:t>
      </w:r>
      <w:r w:rsidRPr="006E672D">
        <w:rPr>
          <w:rFonts w:asciiTheme="majorHAnsi" w:eastAsia="Verdana" w:hAnsiTheme="majorHAnsi" w:cstheme="majorHAnsi"/>
          <w:bCs/>
        </w:rPr>
        <w:t xml:space="preserve"> November</w:t>
      </w:r>
      <w:r w:rsidR="00FA2C46" w:rsidRPr="006E672D">
        <w:rPr>
          <w:rFonts w:asciiTheme="majorHAnsi" w:eastAsia="Verdana" w:hAnsiTheme="majorHAnsi" w:cstheme="majorHAnsi"/>
          <w:bCs/>
        </w:rPr>
        <w:t xml:space="preserve"> to discuss </w:t>
      </w:r>
      <w:r w:rsidR="00DE0066">
        <w:rPr>
          <w:rFonts w:asciiTheme="majorHAnsi" w:eastAsia="Verdana" w:hAnsiTheme="majorHAnsi" w:cstheme="majorHAnsi"/>
          <w:bCs/>
        </w:rPr>
        <w:t xml:space="preserve">local government </w:t>
      </w:r>
      <w:r w:rsidR="00FA2C46" w:rsidRPr="006E672D">
        <w:rPr>
          <w:rFonts w:asciiTheme="majorHAnsi" w:eastAsia="Verdana" w:hAnsiTheme="majorHAnsi" w:cstheme="majorHAnsi"/>
          <w:bCs/>
        </w:rPr>
        <w:t>reorganisation</w:t>
      </w:r>
      <w:r w:rsidR="006B37CB">
        <w:rPr>
          <w:rFonts w:asciiTheme="majorHAnsi" w:eastAsia="Verdana" w:hAnsiTheme="majorHAnsi" w:cstheme="majorHAnsi"/>
          <w:bCs/>
        </w:rPr>
        <w:t xml:space="preserve"> proposals</w:t>
      </w:r>
      <w:r w:rsidR="00FA2C46" w:rsidRPr="006E672D">
        <w:rPr>
          <w:rFonts w:asciiTheme="majorHAnsi" w:eastAsia="Verdana" w:hAnsiTheme="majorHAnsi" w:cstheme="majorHAnsi"/>
          <w:bCs/>
        </w:rPr>
        <w:t xml:space="preserve">. Council meeting to </w:t>
      </w:r>
      <w:r w:rsidR="00FE0480" w:rsidRPr="006E672D">
        <w:rPr>
          <w:rFonts w:asciiTheme="majorHAnsi" w:eastAsia="Verdana" w:hAnsiTheme="majorHAnsi" w:cstheme="majorHAnsi"/>
          <w:bCs/>
        </w:rPr>
        <w:t xml:space="preserve">decide which proposal to support and </w:t>
      </w:r>
      <w:r w:rsidR="00FA2C46" w:rsidRPr="006E672D">
        <w:rPr>
          <w:rFonts w:asciiTheme="majorHAnsi" w:eastAsia="Verdana" w:hAnsiTheme="majorHAnsi" w:cstheme="majorHAnsi"/>
          <w:bCs/>
        </w:rPr>
        <w:t xml:space="preserve">advise the cabinet which </w:t>
      </w:r>
      <w:r w:rsidR="00A77EDF" w:rsidRPr="006E672D">
        <w:rPr>
          <w:rFonts w:asciiTheme="majorHAnsi" w:eastAsia="Verdana" w:hAnsiTheme="majorHAnsi" w:cstheme="majorHAnsi"/>
          <w:bCs/>
        </w:rPr>
        <w:t xml:space="preserve">model they think is best. </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1F062ED1" w:rsidR="00857ECD"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114</w:t>
      </w:r>
      <w:r w:rsidR="002A34C9" w:rsidRPr="00094A2F">
        <w:rPr>
          <w:rFonts w:asciiTheme="majorHAnsi" w:eastAsia="Verdana" w:hAnsiTheme="majorHAnsi" w:cstheme="majorHAnsi"/>
          <w:b/>
        </w:rPr>
        <w:t xml:space="preserve">/25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2B26E6A9" w14:textId="6B9737CF" w:rsidR="003868DB" w:rsidRDefault="00EA5E1F" w:rsidP="006469C8">
      <w:pPr>
        <w:spacing w:line="240" w:lineRule="auto"/>
        <w:ind w:left="720"/>
        <w:rPr>
          <w:rFonts w:asciiTheme="majorHAnsi" w:eastAsia="Verdana" w:hAnsiTheme="majorHAnsi" w:cstheme="majorHAnsi"/>
          <w:bCs/>
        </w:rPr>
      </w:pPr>
      <w:r w:rsidRPr="00EA5E1F">
        <w:rPr>
          <w:rFonts w:asciiTheme="majorHAnsi" w:eastAsia="Verdana" w:hAnsiTheme="majorHAnsi" w:cstheme="majorHAnsi"/>
          <w:bCs/>
        </w:rPr>
        <w:t xml:space="preserve">Apologies were received from Cllr Gorse. </w:t>
      </w:r>
      <w:r w:rsidR="008B1FE5">
        <w:rPr>
          <w:rFonts w:asciiTheme="majorHAnsi" w:eastAsia="Verdana" w:hAnsiTheme="majorHAnsi" w:cstheme="majorHAnsi"/>
          <w:bCs/>
        </w:rPr>
        <w:t xml:space="preserve">It was proposed </w:t>
      </w:r>
      <w:r w:rsidR="00C5015D">
        <w:rPr>
          <w:rFonts w:asciiTheme="majorHAnsi" w:eastAsia="Verdana" w:hAnsiTheme="majorHAnsi" w:cstheme="majorHAnsi"/>
          <w:bCs/>
        </w:rPr>
        <w:t>the apologies</w:t>
      </w:r>
      <w:r w:rsidR="008B1FE5">
        <w:rPr>
          <w:rFonts w:asciiTheme="majorHAnsi" w:eastAsia="Verdana" w:hAnsiTheme="majorHAnsi" w:cstheme="majorHAnsi"/>
          <w:bCs/>
        </w:rPr>
        <w:t xml:space="preserve"> </w:t>
      </w:r>
      <w:r w:rsidR="009B2F42">
        <w:rPr>
          <w:rFonts w:asciiTheme="majorHAnsi" w:eastAsia="Verdana" w:hAnsiTheme="majorHAnsi" w:cstheme="majorHAnsi"/>
          <w:bCs/>
        </w:rPr>
        <w:t>were accepted</w:t>
      </w:r>
      <w:r w:rsidR="0060528B">
        <w:rPr>
          <w:rFonts w:asciiTheme="majorHAnsi" w:eastAsia="Verdana" w:hAnsiTheme="majorHAnsi" w:cstheme="majorHAnsi"/>
          <w:bCs/>
        </w:rPr>
        <w:t>,</w:t>
      </w:r>
      <w:r w:rsidR="009B2F42">
        <w:rPr>
          <w:rFonts w:asciiTheme="majorHAnsi" w:eastAsia="Verdana" w:hAnsiTheme="majorHAnsi" w:cstheme="majorHAnsi"/>
          <w:bCs/>
        </w:rPr>
        <w:t xml:space="preserve"> proposed </w:t>
      </w:r>
      <w:r w:rsidR="00C5015D">
        <w:rPr>
          <w:rFonts w:asciiTheme="majorHAnsi" w:eastAsia="Verdana" w:hAnsiTheme="majorHAnsi" w:cstheme="majorHAnsi"/>
          <w:bCs/>
        </w:rPr>
        <w:t>Cllr</w:t>
      </w:r>
      <w:r w:rsidR="009B2F42">
        <w:rPr>
          <w:rFonts w:asciiTheme="majorHAnsi" w:eastAsia="Verdana" w:hAnsiTheme="majorHAnsi" w:cstheme="majorHAnsi"/>
          <w:bCs/>
        </w:rPr>
        <w:t xml:space="preserve"> Burrows, seconded C</w:t>
      </w:r>
      <w:r w:rsidR="00C5015D">
        <w:rPr>
          <w:rFonts w:asciiTheme="majorHAnsi" w:eastAsia="Verdana" w:hAnsiTheme="majorHAnsi" w:cstheme="majorHAnsi"/>
          <w:bCs/>
        </w:rPr>
        <w:t xml:space="preserve">llr </w:t>
      </w:r>
      <w:r w:rsidR="009B2F42">
        <w:rPr>
          <w:rFonts w:asciiTheme="majorHAnsi" w:eastAsia="Verdana" w:hAnsiTheme="majorHAnsi" w:cstheme="majorHAnsi"/>
          <w:bCs/>
        </w:rPr>
        <w:t xml:space="preserve">Cade, all </w:t>
      </w:r>
      <w:r w:rsidR="003868DB">
        <w:rPr>
          <w:rFonts w:asciiTheme="majorHAnsi" w:eastAsia="Verdana" w:hAnsiTheme="majorHAnsi" w:cstheme="majorHAnsi"/>
          <w:bCs/>
        </w:rPr>
        <w:t>in favour</w:t>
      </w:r>
      <w:r w:rsidR="009B2F42">
        <w:rPr>
          <w:rFonts w:asciiTheme="majorHAnsi" w:eastAsia="Verdana" w:hAnsiTheme="majorHAnsi" w:cstheme="majorHAnsi"/>
          <w:bCs/>
        </w:rPr>
        <w:t>.</w:t>
      </w:r>
      <w:r w:rsidR="00CF5E66">
        <w:rPr>
          <w:rFonts w:asciiTheme="majorHAnsi" w:eastAsia="Verdana" w:hAnsiTheme="majorHAnsi" w:cstheme="majorHAnsi"/>
          <w:bCs/>
        </w:rPr>
        <w:t xml:space="preserve"> </w:t>
      </w:r>
    </w:p>
    <w:p w14:paraId="0E1CEE1A" w14:textId="0E6BAB0D" w:rsidR="00EA5E1F" w:rsidRPr="00EA5E1F" w:rsidRDefault="00356ECD" w:rsidP="006469C8">
      <w:pPr>
        <w:spacing w:line="240" w:lineRule="auto"/>
        <w:ind w:left="720"/>
        <w:rPr>
          <w:rFonts w:asciiTheme="majorHAnsi" w:eastAsia="Verdana" w:hAnsiTheme="majorHAnsi" w:cstheme="majorHAnsi"/>
          <w:bCs/>
        </w:rPr>
      </w:pPr>
      <w:r w:rsidRPr="00356ECD">
        <w:rPr>
          <w:rFonts w:asciiTheme="majorHAnsi" w:eastAsia="Verdana" w:hAnsiTheme="majorHAnsi" w:cstheme="majorHAnsi"/>
          <w:bCs/>
        </w:rPr>
        <w:t xml:space="preserve">The council noted that </w:t>
      </w:r>
      <w:r>
        <w:rPr>
          <w:rFonts w:asciiTheme="majorHAnsi" w:eastAsia="Verdana" w:hAnsiTheme="majorHAnsi" w:cstheme="majorHAnsi"/>
          <w:bCs/>
        </w:rPr>
        <w:t>Cllr Barsby</w:t>
      </w:r>
      <w:r w:rsidRPr="00356ECD">
        <w:rPr>
          <w:rFonts w:asciiTheme="majorHAnsi" w:eastAsia="Verdana" w:hAnsiTheme="majorHAnsi" w:cstheme="majorHAnsi"/>
          <w:bCs/>
        </w:rPr>
        <w:t xml:space="preserve"> had ceased to be a member of the council under s.85 of the Local Government Act 1972 due to non-attendance f</w:t>
      </w:r>
      <w:r w:rsidR="00404BC6">
        <w:rPr>
          <w:rFonts w:asciiTheme="majorHAnsi" w:eastAsia="Verdana" w:hAnsiTheme="majorHAnsi" w:cstheme="majorHAnsi"/>
          <w:bCs/>
        </w:rPr>
        <w:t xml:space="preserve">rom </w:t>
      </w:r>
      <w:r w:rsidR="00ED208D">
        <w:rPr>
          <w:rFonts w:asciiTheme="majorHAnsi" w:eastAsia="Verdana" w:hAnsiTheme="majorHAnsi" w:cstheme="majorHAnsi"/>
          <w:bCs/>
        </w:rPr>
        <w:t>21</w:t>
      </w:r>
      <w:r w:rsidR="00ED208D" w:rsidRPr="00ED208D">
        <w:rPr>
          <w:rFonts w:asciiTheme="majorHAnsi" w:eastAsia="Verdana" w:hAnsiTheme="majorHAnsi" w:cstheme="majorHAnsi"/>
          <w:bCs/>
          <w:vertAlign w:val="superscript"/>
        </w:rPr>
        <w:t>st</w:t>
      </w:r>
      <w:r w:rsidR="00ED208D">
        <w:rPr>
          <w:rFonts w:asciiTheme="majorHAnsi" w:eastAsia="Verdana" w:hAnsiTheme="majorHAnsi" w:cstheme="majorHAnsi"/>
          <w:bCs/>
        </w:rPr>
        <w:t xml:space="preserve"> </w:t>
      </w:r>
      <w:r w:rsidR="00BD3F70">
        <w:rPr>
          <w:rFonts w:asciiTheme="majorHAnsi" w:eastAsia="Verdana" w:hAnsiTheme="majorHAnsi" w:cstheme="majorHAnsi"/>
          <w:bCs/>
        </w:rPr>
        <w:t>May to 19</w:t>
      </w:r>
      <w:r w:rsidR="00BD3F70" w:rsidRPr="00BD3F70">
        <w:rPr>
          <w:rFonts w:asciiTheme="majorHAnsi" w:eastAsia="Verdana" w:hAnsiTheme="majorHAnsi" w:cstheme="majorHAnsi"/>
          <w:bCs/>
          <w:vertAlign w:val="superscript"/>
        </w:rPr>
        <w:t>th</w:t>
      </w:r>
      <w:r w:rsidR="00BD3F70">
        <w:rPr>
          <w:rFonts w:asciiTheme="majorHAnsi" w:eastAsia="Verdana" w:hAnsiTheme="majorHAnsi" w:cstheme="majorHAnsi"/>
          <w:bCs/>
        </w:rPr>
        <w:t xml:space="preserve"> November</w:t>
      </w:r>
      <w:r w:rsidRPr="00356ECD">
        <w:rPr>
          <w:rFonts w:asciiTheme="majorHAnsi" w:eastAsia="Verdana" w:hAnsiTheme="majorHAnsi" w:cstheme="majorHAnsi"/>
          <w:bCs/>
        </w:rPr>
        <w:t>.</w:t>
      </w:r>
    </w:p>
    <w:p w14:paraId="295E6088" w14:textId="77777777" w:rsidR="00A93C6A" w:rsidRPr="00094A2F" w:rsidRDefault="00A93C6A" w:rsidP="004F184D">
      <w:pPr>
        <w:spacing w:line="240" w:lineRule="auto"/>
        <w:rPr>
          <w:rFonts w:asciiTheme="majorHAnsi" w:eastAsia="Verdana" w:hAnsiTheme="majorHAnsi" w:cstheme="majorHAnsi"/>
          <w:bCs/>
        </w:rPr>
      </w:pPr>
    </w:p>
    <w:p w14:paraId="437B0EFC" w14:textId="77777777" w:rsidR="00C96914"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115</w:t>
      </w:r>
      <w:r w:rsidR="002A34C9" w:rsidRPr="00094A2F">
        <w:rPr>
          <w:rFonts w:asciiTheme="majorHAnsi" w:eastAsia="Verdana" w:hAnsiTheme="majorHAnsi" w:cstheme="majorHAnsi"/>
          <w:b/>
        </w:rPr>
        <w:t>/25</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r w:rsidR="00E74CFF">
        <w:rPr>
          <w:rFonts w:asciiTheme="majorHAnsi" w:eastAsia="Verdana" w:hAnsiTheme="majorHAnsi" w:cstheme="majorHAnsi"/>
          <w:b/>
        </w:rPr>
        <w:t xml:space="preserve"> </w:t>
      </w:r>
    </w:p>
    <w:p w14:paraId="0DB90774" w14:textId="00C41EC2" w:rsidR="00857ECD" w:rsidRPr="00C96914" w:rsidRDefault="00E74CFF" w:rsidP="00C96914">
      <w:pPr>
        <w:spacing w:line="240" w:lineRule="auto"/>
        <w:ind w:firstLine="720"/>
        <w:rPr>
          <w:rFonts w:asciiTheme="majorHAnsi" w:eastAsia="Verdana" w:hAnsiTheme="majorHAnsi" w:cstheme="majorHAnsi"/>
          <w:bCs/>
        </w:rPr>
      </w:pPr>
      <w:r w:rsidRPr="00C96914">
        <w:rPr>
          <w:rFonts w:asciiTheme="majorHAnsi" w:eastAsia="Verdana" w:hAnsiTheme="majorHAnsi" w:cstheme="majorHAnsi"/>
          <w:bCs/>
        </w:rPr>
        <w:t>None</w:t>
      </w:r>
      <w:r w:rsidR="00651373">
        <w:rPr>
          <w:rFonts w:asciiTheme="majorHAnsi" w:eastAsia="Verdana" w:hAnsiTheme="majorHAnsi" w:cstheme="majorHAnsi"/>
          <w:bCs/>
        </w:rPr>
        <w:t xml:space="preserve"> received</w:t>
      </w:r>
      <w:r w:rsidRPr="00C96914">
        <w:rPr>
          <w:rFonts w:asciiTheme="majorHAnsi" w:eastAsia="Verdana" w:hAnsiTheme="majorHAnsi" w:cstheme="majorHAnsi"/>
          <w:bCs/>
        </w:rPr>
        <w:t>.</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2B4AC52B" w:rsidR="00D54B30" w:rsidRPr="00EC5825" w:rsidRDefault="0063501B" w:rsidP="004F184D">
      <w:pPr>
        <w:spacing w:line="240" w:lineRule="auto"/>
        <w:rPr>
          <w:rFonts w:asciiTheme="majorHAnsi" w:eastAsia="Verdana" w:hAnsiTheme="majorHAnsi" w:cstheme="majorHAnsi"/>
          <w:b/>
          <w:bCs/>
        </w:rPr>
      </w:pPr>
      <w:r>
        <w:rPr>
          <w:rFonts w:asciiTheme="majorHAnsi" w:eastAsia="Verdana" w:hAnsiTheme="majorHAnsi" w:cstheme="majorHAnsi"/>
          <w:b/>
          <w:bCs/>
        </w:rPr>
        <w:t>116</w:t>
      </w:r>
      <w:r w:rsidR="002A34C9" w:rsidRPr="00094A2F">
        <w:rPr>
          <w:rFonts w:asciiTheme="majorHAnsi" w:eastAsia="Verdana" w:hAnsiTheme="majorHAnsi" w:cstheme="majorHAnsi"/>
          <w:b/>
          <w:bCs/>
        </w:rPr>
        <w:t>/25</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961C50" w:rsidRPr="00EC5825">
        <w:rPr>
          <w:rFonts w:asciiTheme="majorHAnsi" w:eastAsia="Verdana" w:hAnsiTheme="majorHAnsi" w:cstheme="majorHAnsi"/>
          <w:b/>
          <w:bCs/>
        </w:rPr>
        <w:t>1</w:t>
      </w:r>
      <w:r w:rsidR="007E03EB">
        <w:rPr>
          <w:rFonts w:asciiTheme="majorHAnsi" w:eastAsia="Verdana" w:hAnsiTheme="majorHAnsi" w:cstheme="majorHAnsi"/>
          <w:b/>
          <w:bCs/>
        </w:rPr>
        <w:t>5</w:t>
      </w:r>
      <w:r w:rsidR="00961C50" w:rsidRPr="00EC5825">
        <w:rPr>
          <w:rFonts w:asciiTheme="majorHAnsi" w:eastAsia="Verdana" w:hAnsiTheme="majorHAnsi" w:cstheme="majorHAnsi"/>
          <w:b/>
          <w:bCs/>
          <w:vertAlign w:val="superscript"/>
        </w:rPr>
        <w:t>th</w:t>
      </w:r>
      <w:r w:rsidR="00961C50" w:rsidRPr="00EC5825">
        <w:rPr>
          <w:rFonts w:asciiTheme="majorHAnsi" w:eastAsia="Verdana" w:hAnsiTheme="majorHAnsi" w:cstheme="majorHAnsi"/>
          <w:b/>
          <w:bCs/>
        </w:rPr>
        <w:t xml:space="preserve"> </w:t>
      </w:r>
      <w:r w:rsidR="007E03EB">
        <w:rPr>
          <w:rFonts w:asciiTheme="majorHAnsi" w:eastAsia="Verdana" w:hAnsiTheme="majorHAnsi" w:cstheme="majorHAnsi"/>
          <w:b/>
          <w:bCs/>
        </w:rPr>
        <w:t>October</w:t>
      </w:r>
      <w:r w:rsidR="00961C50" w:rsidRPr="00EC5825">
        <w:rPr>
          <w:rFonts w:asciiTheme="majorHAnsi" w:eastAsia="Verdana" w:hAnsiTheme="majorHAnsi" w:cstheme="majorHAnsi"/>
          <w:b/>
          <w:bCs/>
        </w:rPr>
        <w:t xml:space="preserve"> 2025.</w:t>
      </w:r>
    </w:p>
    <w:p w14:paraId="03207861" w14:textId="22A580EE" w:rsidR="007F5597" w:rsidRPr="00094A2F" w:rsidRDefault="00634F7F" w:rsidP="004A454F">
      <w:pPr>
        <w:spacing w:line="240" w:lineRule="auto"/>
        <w:ind w:left="720"/>
        <w:rPr>
          <w:rFonts w:asciiTheme="majorHAnsi" w:eastAsia="Verdana" w:hAnsiTheme="majorHAnsi" w:cstheme="majorHAnsi"/>
        </w:rPr>
      </w:pPr>
      <w:r>
        <w:rPr>
          <w:rFonts w:asciiTheme="majorHAnsi" w:eastAsia="Verdana" w:hAnsiTheme="majorHAnsi" w:cstheme="majorHAnsi"/>
        </w:rPr>
        <w:t>116</w:t>
      </w:r>
      <w:r w:rsidR="00DE6EC7" w:rsidRPr="00094A2F">
        <w:rPr>
          <w:rFonts w:asciiTheme="majorHAnsi" w:eastAsia="Verdana" w:hAnsiTheme="majorHAnsi" w:cstheme="majorHAnsi"/>
        </w:rPr>
        <w:t xml:space="preserve">.1 </w:t>
      </w:r>
      <w:r w:rsidR="007217B5">
        <w:rPr>
          <w:rFonts w:asciiTheme="majorHAnsi" w:eastAsia="Verdana" w:hAnsiTheme="majorHAnsi" w:cstheme="majorHAnsi"/>
        </w:rPr>
        <w:t xml:space="preserve">The minutes from </w:t>
      </w:r>
      <w:r w:rsidR="00DE6EC7" w:rsidRPr="00094A2F">
        <w:rPr>
          <w:rFonts w:asciiTheme="majorHAnsi" w:eastAsia="Verdana" w:hAnsiTheme="majorHAnsi" w:cstheme="majorHAnsi"/>
        </w:rPr>
        <w:t xml:space="preserve">the council meeting </w:t>
      </w:r>
      <w:r w:rsidR="007217B5">
        <w:rPr>
          <w:rFonts w:asciiTheme="majorHAnsi" w:eastAsia="Verdana" w:hAnsiTheme="majorHAnsi" w:cstheme="majorHAnsi"/>
        </w:rPr>
        <w:t xml:space="preserve">held </w:t>
      </w:r>
      <w:r w:rsidR="00DE6EC7" w:rsidRPr="00094A2F">
        <w:rPr>
          <w:rFonts w:asciiTheme="majorHAnsi" w:eastAsia="Verdana" w:hAnsiTheme="majorHAnsi" w:cstheme="majorHAnsi"/>
        </w:rPr>
        <w:t>on 1</w:t>
      </w:r>
      <w:r w:rsidR="007E03EB">
        <w:rPr>
          <w:rFonts w:asciiTheme="majorHAnsi" w:eastAsia="Verdana" w:hAnsiTheme="majorHAnsi" w:cstheme="majorHAnsi"/>
        </w:rPr>
        <w:t>5</w:t>
      </w:r>
      <w:r w:rsidR="007E03EB" w:rsidRPr="007E03EB">
        <w:rPr>
          <w:rFonts w:asciiTheme="majorHAnsi" w:eastAsia="Verdana" w:hAnsiTheme="majorHAnsi" w:cstheme="majorHAnsi"/>
          <w:vertAlign w:val="superscript"/>
        </w:rPr>
        <w:t>th</w:t>
      </w:r>
      <w:r w:rsidR="007E03EB">
        <w:rPr>
          <w:rFonts w:asciiTheme="majorHAnsi" w:eastAsia="Verdana" w:hAnsiTheme="majorHAnsi" w:cstheme="majorHAnsi"/>
        </w:rPr>
        <w:t xml:space="preserve"> October </w:t>
      </w:r>
      <w:r w:rsidR="00DE6EC7" w:rsidRPr="00094A2F">
        <w:rPr>
          <w:rFonts w:asciiTheme="majorHAnsi" w:eastAsia="Verdana" w:hAnsiTheme="majorHAnsi" w:cstheme="majorHAnsi"/>
        </w:rPr>
        <w:t>2025</w:t>
      </w:r>
      <w:r w:rsidR="00E74CFF">
        <w:rPr>
          <w:rFonts w:asciiTheme="majorHAnsi" w:eastAsia="Verdana" w:hAnsiTheme="majorHAnsi" w:cstheme="majorHAnsi"/>
        </w:rPr>
        <w:t xml:space="preserve"> </w:t>
      </w:r>
      <w:r w:rsidR="007217B5">
        <w:rPr>
          <w:rFonts w:asciiTheme="majorHAnsi" w:eastAsia="Verdana" w:hAnsiTheme="majorHAnsi" w:cstheme="majorHAnsi"/>
        </w:rPr>
        <w:t>were circulated prior to the meeting</w:t>
      </w:r>
      <w:r w:rsidR="003B1CFB">
        <w:rPr>
          <w:rFonts w:asciiTheme="majorHAnsi" w:eastAsia="Verdana" w:hAnsiTheme="majorHAnsi" w:cstheme="majorHAnsi"/>
        </w:rPr>
        <w:t>. It was proposed to approve the minutes.</w:t>
      </w:r>
      <w:r w:rsidR="00E74CFF">
        <w:rPr>
          <w:rFonts w:asciiTheme="majorHAnsi" w:eastAsia="Verdana" w:hAnsiTheme="majorHAnsi" w:cstheme="majorHAnsi"/>
        </w:rPr>
        <w:t xml:space="preserve"> </w:t>
      </w:r>
      <w:r w:rsidR="003B1CFB">
        <w:rPr>
          <w:rFonts w:asciiTheme="majorHAnsi" w:eastAsia="Verdana" w:hAnsiTheme="majorHAnsi" w:cstheme="majorHAnsi"/>
        </w:rPr>
        <w:t>P</w:t>
      </w:r>
      <w:r w:rsidR="00E74CFF">
        <w:rPr>
          <w:rFonts w:asciiTheme="majorHAnsi" w:eastAsia="Verdana" w:hAnsiTheme="majorHAnsi" w:cstheme="majorHAnsi"/>
        </w:rPr>
        <w:t>roposed C</w:t>
      </w:r>
      <w:r w:rsidR="003B1CFB">
        <w:rPr>
          <w:rFonts w:asciiTheme="majorHAnsi" w:eastAsia="Verdana" w:hAnsiTheme="majorHAnsi" w:cstheme="majorHAnsi"/>
        </w:rPr>
        <w:t>llr Cade</w:t>
      </w:r>
      <w:r w:rsidR="00E74CFF">
        <w:rPr>
          <w:rFonts w:asciiTheme="majorHAnsi" w:eastAsia="Verdana" w:hAnsiTheme="majorHAnsi" w:cstheme="majorHAnsi"/>
        </w:rPr>
        <w:t xml:space="preserve">, seconded </w:t>
      </w:r>
      <w:r w:rsidR="003B1CFB">
        <w:rPr>
          <w:rFonts w:asciiTheme="majorHAnsi" w:eastAsia="Verdana" w:hAnsiTheme="majorHAnsi" w:cstheme="majorHAnsi"/>
        </w:rPr>
        <w:t>Cllr Forbes</w:t>
      </w:r>
      <w:r w:rsidR="00E74CFF">
        <w:rPr>
          <w:rFonts w:asciiTheme="majorHAnsi" w:eastAsia="Verdana" w:hAnsiTheme="majorHAnsi" w:cstheme="majorHAnsi"/>
        </w:rPr>
        <w:t xml:space="preserve">. All in favour. </w:t>
      </w:r>
      <w:r w:rsidR="00BC1870">
        <w:rPr>
          <w:rFonts w:asciiTheme="majorHAnsi" w:eastAsia="Verdana" w:hAnsiTheme="majorHAnsi" w:cstheme="majorHAnsi"/>
        </w:rPr>
        <w:t xml:space="preserve">Cllr Spiegl abstained from the vote due to </w:t>
      </w:r>
      <w:r w:rsidR="004A454F">
        <w:rPr>
          <w:rFonts w:asciiTheme="majorHAnsi" w:eastAsia="Verdana" w:hAnsiTheme="majorHAnsi" w:cstheme="majorHAnsi"/>
        </w:rPr>
        <w:t xml:space="preserve">not being present at the October meeting. </w:t>
      </w:r>
      <w:r w:rsidR="00DE6EC7"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277ADD5D" w:rsidR="00D54B30" w:rsidRDefault="00353810" w:rsidP="004F184D">
      <w:pPr>
        <w:spacing w:line="240" w:lineRule="auto"/>
        <w:rPr>
          <w:rFonts w:asciiTheme="majorHAnsi" w:eastAsia="Verdana" w:hAnsiTheme="majorHAnsi" w:cstheme="majorHAnsi"/>
          <w:b/>
        </w:rPr>
      </w:pPr>
      <w:r>
        <w:rPr>
          <w:rFonts w:asciiTheme="majorHAnsi" w:eastAsia="Verdana" w:hAnsiTheme="majorHAnsi" w:cstheme="majorHAnsi"/>
          <w:b/>
        </w:rPr>
        <w:t>117</w:t>
      </w:r>
      <w:r w:rsidR="00005994"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000FBF2B" w14:textId="47B54F7A" w:rsidR="00114EAF" w:rsidRPr="003B1CFB" w:rsidRDefault="003B1CFB" w:rsidP="004F1C39">
      <w:pPr>
        <w:spacing w:line="240" w:lineRule="auto"/>
        <w:ind w:firstLine="720"/>
        <w:rPr>
          <w:rFonts w:asciiTheme="majorHAnsi" w:eastAsia="Verdana" w:hAnsiTheme="majorHAnsi" w:cstheme="majorHAnsi"/>
          <w:bCs/>
        </w:rPr>
      </w:pPr>
      <w:r>
        <w:rPr>
          <w:rFonts w:asciiTheme="majorHAnsi" w:eastAsia="Verdana" w:hAnsiTheme="majorHAnsi" w:cstheme="majorHAnsi"/>
          <w:bCs/>
        </w:rPr>
        <w:t xml:space="preserve">Clerk has added </w:t>
      </w:r>
      <w:r w:rsidR="004F1C39">
        <w:rPr>
          <w:rFonts w:asciiTheme="majorHAnsi" w:eastAsia="Verdana" w:hAnsiTheme="majorHAnsi" w:cstheme="majorHAnsi"/>
          <w:bCs/>
        </w:rPr>
        <w:t>the g</w:t>
      </w:r>
      <w:r w:rsidR="00114EAF" w:rsidRPr="003B1CFB">
        <w:rPr>
          <w:rFonts w:asciiTheme="majorHAnsi" w:eastAsia="Verdana" w:hAnsiTheme="majorHAnsi" w:cstheme="majorHAnsi"/>
          <w:bCs/>
        </w:rPr>
        <w:t xml:space="preserve">eneral ledger to the website. </w:t>
      </w:r>
    </w:p>
    <w:p w14:paraId="3837D426" w14:textId="11F0B8B6" w:rsidR="000D46A0" w:rsidRPr="003B1CFB" w:rsidRDefault="00656F1F" w:rsidP="004F1C39">
      <w:pPr>
        <w:spacing w:line="240" w:lineRule="auto"/>
        <w:ind w:firstLine="720"/>
        <w:rPr>
          <w:rFonts w:asciiTheme="majorHAnsi" w:eastAsia="Verdana" w:hAnsiTheme="majorHAnsi" w:cstheme="majorHAnsi"/>
          <w:bCs/>
        </w:rPr>
      </w:pPr>
      <w:r w:rsidRPr="003B1CFB">
        <w:rPr>
          <w:rFonts w:asciiTheme="majorHAnsi" w:eastAsia="Verdana" w:hAnsiTheme="majorHAnsi" w:cstheme="majorHAnsi"/>
          <w:bCs/>
        </w:rPr>
        <w:t>Debit card received.</w:t>
      </w:r>
    </w:p>
    <w:p w14:paraId="242E45A1" w14:textId="77777777" w:rsidR="004D5E9A" w:rsidRPr="00EC5825" w:rsidRDefault="004D5E9A" w:rsidP="004F184D">
      <w:pPr>
        <w:spacing w:line="240" w:lineRule="auto"/>
        <w:rPr>
          <w:rFonts w:asciiTheme="majorHAnsi" w:eastAsia="Verdana" w:hAnsiTheme="majorHAnsi" w:cstheme="majorHAnsi"/>
          <w:b/>
        </w:rPr>
      </w:pPr>
    </w:p>
    <w:p w14:paraId="4638DC43" w14:textId="09F02A19" w:rsidR="006733B9" w:rsidRDefault="00353810" w:rsidP="004F184D">
      <w:pPr>
        <w:spacing w:line="240" w:lineRule="auto"/>
        <w:rPr>
          <w:rFonts w:asciiTheme="majorHAnsi" w:eastAsia="Verdana" w:hAnsiTheme="majorHAnsi" w:cstheme="majorHAnsi"/>
          <w:b/>
        </w:rPr>
      </w:pPr>
      <w:r>
        <w:rPr>
          <w:rFonts w:asciiTheme="majorHAnsi" w:eastAsia="Verdana" w:hAnsiTheme="majorHAnsi" w:cstheme="majorHAnsi"/>
          <w:b/>
        </w:rPr>
        <w:t>118</w:t>
      </w:r>
      <w:r w:rsidR="006733B9"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0020C73F" w14:textId="3D125BFA" w:rsidR="00656F1F" w:rsidRPr="00AE6878" w:rsidRDefault="00656F1F" w:rsidP="00E652AA">
      <w:pPr>
        <w:spacing w:line="240" w:lineRule="auto"/>
        <w:ind w:left="720"/>
        <w:rPr>
          <w:rFonts w:asciiTheme="majorHAnsi" w:eastAsia="Verdana" w:hAnsiTheme="majorHAnsi" w:cstheme="majorHAnsi"/>
          <w:bCs/>
        </w:rPr>
      </w:pPr>
      <w:r w:rsidRPr="00AE6878">
        <w:rPr>
          <w:rFonts w:asciiTheme="majorHAnsi" w:eastAsia="Verdana" w:hAnsiTheme="majorHAnsi" w:cstheme="majorHAnsi"/>
          <w:bCs/>
        </w:rPr>
        <w:t xml:space="preserve">Bonfire night was a </w:t>
      </w:r>
      <w:r w:rsidR="00B03842" w:rsidRPr="00AE6878">
        <w:rPr>
          <w:rFonts w:asciiTheme="majorHAnsi" w:eastAsia="Verdana" w:hAnsiTheme="majorHAnsi" w:cstheme="majorHAnsi"/>
          <w:bCs/>
        </w:rPr>
        <w:t xml:space="preserve">big </w:t>
      </w:r>
      <w:r w:rsidRPr="00AE6878">
        <w:rPr>
          <w:rFonts w:asciiTheme="majorHAnsi" w:eastAsia="Verdana" w:hAnsiTheme="majorHAnsi" w:cstheme="majorHAnsi"/>
          <w:bCs/>
        </w:rPr>
        <w:t>success, the chair wanted to credit all the organiser</w:t>
      </w:r>
      <w:r w:rsidR="00B03842" w:rsidRPr="00AE6878">
        <w:rPr>
          <w:rFonts w:asciiTheme="majorHAnsi" w:eastAsia="Verdana" w:hAnsiTheme="majorHAnsi" w:cstheme="majorHAnsi"/>
          <w:bCs/>
        </w:rPr>
        <w:t xml:space="preserve">s and volunteers. The chair </w:t>
      </w:r>
      <w:r w:rsidR="009D2B13">
        <w:rPr>
          <w:rFonts w:asciiTheme="majorHAnsi" w:eastAsia="Verdana" w:hAnsiTheme="majorHAnsi" w:cstheme="majorHAnsi"/>
          <w:bCs/>
        </w:rPr>
        <w:t xml:space="preserve">noted </w:t>
      </w:r>
      <w:r w:rsidR="00B03842" w:rsidRPr="00AE6878">
        <w:rPr>
          <w:rFonts w:asciiTheme="majorHAnsi" w:eastAsia="Verdana" w:hAnsiTheme="majorHAnsi" w:cstheme="majorHAnsi"/>
          <w:bCs/>
        </w:rPr>
        <w:t>the defibrillator has been replaced.</w:t>
      </w:r>
      <w:r w:rsidR="00665C5F" w:rsidRPr="00AE6878">
        <w:rPr>
          <w:rFonts w:asciiTheme="majorHAnsi" w:eastAsia="Verdana" w:hAnsiTheme="majorHAnsi" w:cstheme="majorHAnsi"/>
          <w:bCs/>
        </w:rPr>
        <w:t xml:space="preserve"> </w:t>
      </w:r>
      <w:r w:rsidR="00B855D7" w:rsidRPr="00B855D7">
        <w:rPr>
          <w:rFonts w:asciiTheme="majorHAnsi" w:eastAsia="Verdana" w:hAnsiTheme="majorHAnsi" w:cstheme="majorHAnsi"/>
          <w:bCs/>
          <w:color w:val="EE0000"/>
        </w:rPr>
        <w:t xml:space="preserve">Chair to organise a </w:t>
      </w:r>
      <w:r w:rsidR="00F33B3B" w:rsidRPr="00B855D7">
        <w:rPr>
          <w:rFonts w:asciiTheme="majorHAnsi" w:eastAsia="Verdana" w:hAnsiTheme="majorHAnsi" w:cstheme="majorHAnsi"/>
          <w:bCs/>
          <w:color w:val="EE0000"/>
        </w:rPr>
        <w:t xml:space="preserve">working group </w:t>
      </w:r>
      <w:r w:rsidR="00F33B3B" w:rsidRPr="00B855D7">
        <w:rPr>
          <w:rFonts w:asciiTheme="majorHAnsi" w:eastAsia="Verdana" w:hAnsiTheme="majorHAnsi" w:cstheme="majorHAnsi"/>
          <w:bCs/>
          <w:color w:val="EE0000"/>
        </w:rPr>
        <w:lastRenderedPageBreak/>
        <w:t xml:space="preserve">meeting for IT. </w:t>
      </w:r>
      <w:r w:rsidR="00566E88" w:rsidRPr="00AE6878">
        <w:rPr>
          <w:rFonts w:asciiTheme="majorHAnsi" w:eastAsia="Verdana" w:hAnsiTheme="majorHAnsi" w:cstheme="majorHAnsi"/>
          <w:bCs/>
        </w:rPr>
        <w:t>It was raised the transport teams meeting</w:t>
      </w:r>
      <w:r w:rsidR="009D2B13">
        <w:rPr>
          <w:rFonts w:asciiTheme="majorHAnsi" w:eastAsia="Verdana" w:hAnsiTheme="majorHAnsi" w:cstheme="majorHAnsi"/>
          <w:bCs/>
        </w:rPr>
        <w:t xml:space="preserve"> should be attended by a </w:t>
      </w:r>
      <w:r w:rsidR="00144FBF">
        <w:rPr>
          <w:rFonts w:asciiTheme="majorHAnsi" w:eastAsia="Verdana" w:hAnsiTheme="majorHAnsi" w:cstheme="majorHAnsi"/>
          <w:bCs/>
        </w:rPr>
        <w:t>representative of the council</w:t>
      </w:r>
      <w:r w:rsidR="00811768" w:rsidRPr="00AE6878">
        <w:rPr>
          <w:rFonts w:asciiTheme="majorHAnsi" w:eastAsia="Verdana" w:hAnsiTheme="majorHAnsi" w:cstheme="majorHAnsi"/>
          <w:bCs/>
        </w:rPr>
        <w:t xml:space="preserve">. </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16F54558" w14:textId="372F1341" w:rsidR="008B68EE" w:rsidRDefault="00353810"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119</w:t>
      </w:r>
      <w:r w:rsidR="00AC5937" w:rsidRPr="00094A2F">
        <w:rPr>
          <w:rFonts w:asciiTheme="majorHAnsi" w:eastAsia="Verdana" w:hAnsiTheme="majorHAnsi" w:cstheme="majorHAnsi"/>
          <w:b/>
          <w:bCs/>
        </w:rPr>
        <w:t>/25</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22C0C214" w14:textId="3A271935" w:rsidR="006D4789" w:rsidRDefault="00666625" w:rsidP="006D4789">
      <w:pPr>
        <w:spacing w:line="240" w:lineRule="auto"/>
        <w:ind w:left="720"/>
        <w:rPr>
          <w:rFonts w:asciiTheme="majorHAnsi" w:eastAsia="Verdana" w:hAnsiTheme="majorHAnsi" w:cstheme="majorHAnsi"/>
        </w:rPr>
      </w:pPr>
      <w:r w:rsidRPr="002D163F">
        <w:rPr>
          <w:rFonts w:asciiTheme="majorHAnsi" w:eastAsia="Verdana" w:hAnsiTheme="majorHAnsi" w:cstheme="majorHAnsi"/>
        </w:rPr>
        <w:t>Sover</w:t>
      </w:r>
      <w:r w:rsidR="006D4789">
        <w:rPr>
          <w:rFonts w:asciiTheme="majorHAnsi" w:eastAsia="Verdana" w:hAnsiTheme="majorHAnsi" w:cstheme="majorHAnsi"/>
        </w:rPr>
        <w:t>e</w:t>
      </w:r>
      <w:r w:rsidRPr="002D163F">
        <w:rPr>
          <w:rFonts w:asciiTheme="majorHAnsi" w:eastAsia="Verdana" w:hAnsiTheme="majorHAnsi" w:cstheme="majorHAnsi"/>
        </w:rPr>
        <w:t>ign invoice rec</w:t>
      </w:r>
      <w:r w:rsidR="002D163F">
        <w:rPr>
          <w:rFonts w:asciiTheme="majorHAnsi" w:eastAsia="Verdana" w:hAnsiTheme="majorHAnsi" w:cstheme="majorHAnsi"/>
        </w:rPr>
        <w:t>e</w:t>
      </w:r>
      <w:r w:rsidRPr="002D163F">
        <w:rPr>
          <w:rFonts w:asciiTheme="majorHAnsi" w:eastAsia="Verdana" w:hAnsiTheme="majorHAnsi" w:cstheme="majorHAnsi"/>
        </w:rPr>
        <w:t>ived for p</w:t>
      </w:r>
      <w:r w:rsidR="002D163F">
        <w:rPr>
          <w:rFonts w:asciiTheme="majorHAnsi" w:eastAsia="Verdana" w:hAnsiTheme="majorHAnsi" w:cstheme="majorHAnsi"/>
        </w:rPr>
        <w:t>layground</w:t>
      </w:r>
      <w:r w:rsidRPr="002D163F">
        <w:rPr>
          <w:rFonts w:asciiTheme="majorHAnsi" w:eastAsia="Verdana" w:hAnsiTheme="majorHAnsi" w:cstheme="majorHAnsi"/>
        </w:rPr>
        <w:t xml:space="preserve"> inspection</w:t>
      </w:r>
      <w:r w:rsidR="006D4789">
        <w:rPr>
          <w:rFonts w:asciiTheme="majorHAnsi" w:eastAsia="Verdana" w:hAnsiTheme="majorHAnsi" w:cstheme="majorHAnsi"/>
        </w:rPr>
        <w:t xml:space="preserve"> after the agenda had been sent out. Clerk to add the Sovereign payment </w:t>
      </w:r>
      <w:r w:rsidR="004C2BB1">
        <w:rPr>
          <w:rFonts w:asciiTheme="majorHAnsi" w:eastAsia="Verdana" w:hAnsiTheme="majorHAnsi" w:cstheme="majorHAnsi"/>
        </w:rPr>
        <w:t>to the schedule of payments</w:t>
      </w:r>
      <w:r w:rsidR="00501E83">
        <w:rPr>
          <w:rFonts w:asciiTheme="majorHAnsi" w:eastAsia="Verdana" w:hAnsiTheme="majorHAnsi" w:cstheme="majorHAnsi"/>
        </w:rPr>
        <w:t xml:space="preserve"> as this had expenditure had already been approved at a previous meeting</w:t>
      </w:r>
      <w:r w:rsidR="007746F6">
        <w:rPr>
          <w:rFonts w:asciiTheme="majorHAnsi" w:eastAsia="Verdana" w:hAnsiTheme="majorHAnsi" w:cstheme="majorHAnsi"/>
        </w:rPr>
        <w:t xml:space="preserve"> and</w:t>
      </w:r>
      <w:r w:rsidR="004C2BB1">
        <w:rPr>
          <w:rFonts w:asciiTheme="majorHAnsi" w:eastAsia="Verdana" w:hAnsiTheme="majorHAnsi" w:cstheme="majorHAnsi"/>
        </w:rPr>
        <w:t xml:space="preserve"> so the inspection can be booked as soon as possible </w:t>
      </w:r>
      <w:r w:rsidR="003C0262">
        <w:rPr>
          <w:rFonts w:asciiTheme="majorHAnsi" w:eastAsia="Verdana" w:hAnsiTheme="majorHAnsi" w:cstheme="majorHAnsi"/>
        </w:rPr>
        <w:t xml:space="preserve">as this had been </w:t>
      </w:r>
      <w:r w:rsidR="004C2BB1">
        <w:rPr>
          <w:rFonts w:asciiTheme="majorHAnsi" w:eastAsia="Verdana" w:hAnsiTheme="majorHAnsi" w:cstheme="majorHAnsi"/>
        </w:rPr>
        <w:t>raised as an issue on the AGAR report</w:t>
      </w:r>
      <w:r w:rsidR="006D4789">
        <w:rPr>
          <w:rFonts w:asciiTheme="majorHAnsi" w:eastAsia="Verdana" w:hAnsiTheme="majorHAnsi" w:cstheme="majorHAnsi"/>
        </w:rPr>
        <w:t xml:space="preserve">. </w:t>
      </w:r>
      <w:r w:rsidR="002655CA">
        <w:rPr>
          <w:rFonts w:asciiTheme="majorHAnsi" w:eastAsia="Verdana" w:hAnsiTheme="majorHAnsi" w:cstheme="majorHAnsi"/>
        </w:rPr>
        <w:t>Cllr</w:t>
      </w:r>
      <w:r w:rsidR="006D4789">
        <w:rPr>
          <w:rFonts w:asciiTheme="majorHAnsi" w:eastAsia="Verdana" w:hAnsiTheme="majorHAnsi" w:cstheme="majorHAnsi"/>
        </w:rPr>
        <w:t xml:space="preserve"> Spiegl proposed, seconded</w:t>
      </w:r>
      <w:r w:rsidR="00C55245">
        <w:rPr>
          <w:rFonts w:asciiTheme="majorHAnsi" w:eastAsia="Verdana" w:hAnsiTheme="majorHAnsi" w:cstheme="majorHAnsi"/>
        </w:rPr>
        <w:t xml:space="preserve"> Cllr</w:t>
      </w:r>
      <w:r w:rsidR="006D4789">
        <w:rPr>
          <w:rFonts w:asciiTheme="majorHAnsi" w:eastAsia="Verdana" w:hAnsiTheme="majorHAnsi" w:cstheme="majorHAnsi"/>
        </w:rPr>
        <w:t xml:space="preserve"> Forbes. All in favour.</w:t>
      </w:r>
    </w:p>
    <w:p w14:paraId="5170DC2F" w14:textId="57E237C1" w:rsidR="00666625" w:rsidRPr="002D163F" w:rsidRDefault="00666625" w:rsidP="004F184D">
      <w:pPr>
        <w:tabs>
          <w:tab w:val="left" w:pos="2184"/>
        </w:tabs>
        <w:spacing w:line="240" w:lineRule="auto"/>
        <w:rPr>
          <w:rFonts w:asciiTheme="majorHAnsi" w:eastAsia="Verdana" w:hAnsiTheme="majorHAnsi" w:cstheme="majorHAnsi"/>
        </w:rPr>
      </w:pPr>
    </w:p>
    <w:p w14:paraId="7BBBADFF" w14:textId="77777777" w:rsidR="00026368" w:rsidRPr="00094A2F" w:rsidRDefault="00026368" w:rsidP="004F184D">
      <w:pPr>
        <w:spacing w:line="240" w:lineRule="auto"/>
        <w:rPr>
          <w:rFonts w:asciiTheme="majorHAnsi" w:eastAsia="Verdana" w:hAnsiTheme="majorHAnsi" w:cstheme="majorHAnsi"/>
        </w:rPr>
      </w:pPr>
    </w:p>
    <w:p w14:paraId="7745E7DC" w14:textId="5B72A034" w:rsidR="00026368" w:rsidRDefault="00970084" w:rsidP="00FF37F7">
      <w:pPr>
        <w:spacing w:line="240" w:lineRule="auto"/>
        <w:rPr>
          <w:rFonts w:asciiTheme="majorHAnsi" w:eastAsia="Verdana" w:hAnsiTheme="majorHAnsi" w:cstheme="majorHAnsi"/>
        </w:rPr>
      </w:pPr>
      <w:r>
        <w:rPr>
          <w:rFonts w:asciiTheme="majorHAnsi" w:eastAsia="Verdana" w:hAnsiTheme="majorHAnsi" w:cstheme="majorHAnsi"/>
          <w:b/>
        </w:rPr>
        <w:t>120</w:t>
      </w:r>
      <w:r w:rsidR="00AC5937" w:rsidRPr="00094A2F">
        <w:rPr>
          <w:rFonts w:asciiTheme="majorHAnsi" w:eastAsia="Verdana" w:hAnsiTheme="majorHAnsi" w:cstheme="majorHAnsi"/>
          <w:b/>
        </w:rPr>
        <w:t>/25</w:t>
      </w:r>
      <w:r w:rsidR="001F6474" w:rsidRPr="00094A2F">
        <w:rPr>
          <w:rFonts w:asciiTheme="majorHAnsi" w:eastAsia="Verdana" w:hAnsiTheme="majorHAnsi" w:cstheme="majorHAnsi"/>
        </w:rPr>
        <w:t xml:space="preserve"> </w:t>
      </w:r>
      <w:r w:rsidR="00455386" w:rsidRPr="00FD28C2">
        <w:rPr>
          <w:rFonts w:asciiTheme="majorHAnsi" w:eastAsia="Verdana" w:hAnsiTheme="majorHAnsi" w:cstheme="majorHAnsi"/>
          <w:b/>
          <w:bCs/>
        </w:rPr>
        <w:t>Policies</w:t>
      </w:r>
    </w:p>
    <w:p w14:paraId="15904443" w14:textId="2C2C6E80" w:rsidR="00455386" w:rsidRDefault="00634F7F" w:rsidP="00455386">
      <w:pPr>
        <w:spacing w:line="240" w:lineRule="auto"/>
        <w:ind w:firstLine="720"/>
        <w:rPr>
          <w:rFonts w:asciiTheme="majorHAnsi" w:eastAsia="Verdana" w:hAnsiTheme="majorHAnsi" w:cstheme="majorHAnsi"/>
        </w:rPr>
      </w:pPr>
      <w:r>
        <w:rPr>
          <w:rFonts w:asciiTheme="majorHAnsi" w:eastAsia="Verdana" w:hAnsiTheme="majorHAnsi" w:cstheme="majorHAnsi"/>
        </w:rPr>
        <w:t>120</w:t>
      </w:r>
      <w:r w:rsidR="00455386">
        <w:rPr>
          <w:rFonts w:asciiTheme="majorHAnsi" w:eastAsia="Verdana" w:hAnsiTheme="majorHAnsi" w:cstheme="majorHAnsi"/>
        </w:rPr>
        <w:t>.1</w:t>
      </w:r>
      <w:r w:rsidR="00FD28C2">
        <w:rPr>
          <w:rFonts w:asciiTheme="majorHAnsi" w:eastAsia="Verdana" w:hAnsiTheme="majorHAnsi" w:cstheme="majorHAnsi"/>
        </w:rPr>
        <w:t xml:space="preserve"> To review and approve the upd</w:t>
      </w:r>
      <w:r w:rsidR="0093696B">
        <w:rPr>
          <w:rFonts w:asciiTheme="majorHAnsi" w:eastAsia="Verdana" w:hAnsiTheme="majorHAnsi" w:cstheme="majorHAnsi"/>
        </w:rPr>
        <w:t>ated TOR’s</w:t>
      </w:r>
    </w:p>
    <w:p w14:paraId="44E582B3" w14:textId="79F4CD35" w:rsidR="00180C80" w:rsidRDefault="00180C80" w:rsidP="00180C80">
      <w:pPr>
        <w:pStyle w:val="ListParagraph"/>
        <w:numPr>
          <w:ilvl w:val="0"/>
          <w:numId w:val="27"/>
        </w:numPr>
        <w:spacing w:line="240" w:lineRule="auto"/>
        <w:rPr>
          <w:rFonts w:asciiTheme="majorHAnsi" w:eastAsia="Verdana" w:hAnsiTheme="majorHAnsi" w:cstheme="majorHAnsi"/>
        </w:rPr>
      </w:pPr>
      <w:r>
        <w:rPr>
          <w:rFonts w:asciiTheme="majorHAnsi" w:eastAsia="Verdana" w:hAnsiTheme="majorHAnsi" w:cstheme="majorHAnsi"/>
        </w:rPr>
        <w:t>CIL Working group TOR</w:t>
      </w:r>
    </w:p>
    <w:p w14:paraId="42FBBB23" w14:textId="77777777" w:rsidR="00B4358C" w:rsidRDefault="00B4358C" w:rsidP="00180C80">
      <w:pPr>
        <w:pStyle w:val="ListParagraph"/>
        <w:numPr>
          <w:ilvl w:val="0"/>
          <w:numId w:val="27"/>
        </w:numPr>
        <w:spacing w:line="240" w:lineRule="auto"/>
        <w:rPr>
          <w:rFonts w:asciiTheme="majorHAnsi" w:eastAsia="Verdana" w:hAnsiTheme="majorHAnsi" w:cstheme="majorHAnsi"/>
        </w:rPr>
      </w:pPr>
      <w:r>
        <w:rPr>
          <w:rFonts w:asciiTheme="majorHAnsi" w:eastAsia="Verdana" w:hAnsiTheme="majorHAnsi" w:cstheme="majorHAnsi"/>
        </w:rPr>
        <w:t>Finance Working Group TOR</w:t>
      </w:r>
    </w:p>
    <w:p w14:paraId="7C056825" w14:textId="5B861C62" w:rsidR="00180C80" w:rsidRDefault="00180C80" w:rsidP="00180C80">
      <w:pPr>
        <w:pStyle w:val="ListParagraph"/>
        <w:numPr>
          <w:ilvl w:val="0"/>
          <w:numId w:val="27"/>
        </w:numPr>
        <w:spacing w:line="240" w:lineRule="auto"/>
        <w:rPr>
          <w:rFonts w:asciiTheme="majorHAnsi" w:eastAsia="Verdana" w:hAnsiTheme="majorHAnsi" w:cstheme="majorHAnsi"/>
        </w:rPr>
      </w:pPr>
      <w:r>
        <w:rPr>
          <w:rFonts w:asciiTheme="majorHAnsi" w:eastAsia="Verdana" w:hAnsiTheme="majorHAnsi" w:cstheme="majorHAnsi"/>
        </w:rPr>
        <w:t>Neighbourhood Plan TOR</w:t>
      </w:r>
    </w:p>
    <w:p w14:paraId="73DFD69D" w14:textId="5437E9BA" w:rsidR="000A050E" w:rsidRDefault="00B4358C" w:rsidP="00180C80">
      <w:pPr>
        <w:pStyle w:val="ListParagraph"/>
        <w:numPr>
          <w:ilvl w:val="0"/>
          <w:numId w:val="27"/>
        </w:numPr>
        <w:spacing w:line="240" w:lineRule="auto"/>
        <w:rPr>
          <w:rFonts w:asciiTheme="majorHAnsi" w:eastAsia="Verdana" w:hAnsiTheme="majorHAnsi" w:cstheme="majorHAnsi"/>
        </w:rPr>
      </w:pPr>
      <w:r>
        <w:rPr>
          <w:rFonts w:asciiTheme="majorHAnsi" w:eastAsia="Verdana" w:hAnsiTheme="majorHAnsi" w:cstheme="majorHAnsi"/>
        </w:rPr>
        <w:t>Staffing Working Group TOR</w:t>
      </w:r>
    </w:p>
    <w:p w14:paraId="45033464" w14:textId="0FB0D442" w:rsidR="00B4358C" w:rsidRDefault="00B4358C" w:rsidP="00180C80">
      <w:pPr>
        <w:pStyle w:val="ListParagraph"/>
        <w:numPr>
          <w:ilvl w:val="0"/>
          <w:numId w:val="27"/>
        </w:numPr>
        <w:spacing w:line="240" w:lineRule="auto"/>
        <w:rPr>
          <w:rFonts w:asciiTheme="majorHAnsi" w:eastAsia="Verdana" w:hAnsiTheme="majorHAnsi" w:cstheme="majorHAnsi"/>
        </w:rPr>
      </w:pPr>
      <w:r>
        <w:rPr>
          <w:rFonts w:asciiTheme="majorHAnsi" w:eastAsia="Verdana" w:hAnsiTheme="majorHAnsi" w:cstheme="majorHAnsi"/>
        </w:rPr>
        <w:t>IT Working Group TOR</w:t>
      </w:r>
    </w:p>
    <w:p w14:paraId="3F54DCEC" w14:textId="32C6B7AE" w:rsidR="00C030FD" w:rsidRDefault="00C030FD" w:rsidP="00C030FD">
      <w:pPr>
        <w:pStyle w:val="ListParagraph"/>
        <w:spacing w:line="240" w:lineRule="auto"/>
        <w:ind w:left="1440"/>
        <w:rPr>
          <w:rFonts w:asciiTheme="majorHAnsi" w:eastAsia="Verdana" w:hAnsiTheme="majorHAnsi" w:cstheme="majorHAnsi"/>
        </w:rPr>
      </w:pPr>
      <w:r>
        <w:rPr>
          <w:rFonts w:asciiTheme="majorHAnsi" w:eastAsia="Verdana" w:hAnsiTheme="majorHAnsi" w:cstheme="majorHAnsi"/>
        </w:rPr>
        <w:t>All approved</w:t>
      </w:r>
      <w:r w:rsidR="00A46328">
        <w:rPr>
          <w:rFonts w:asciiTheme="majorHAnsi" w:eastAsia="Verdana" w:hAnsiTheme="majorHAnsi" w:cstheme="majorHAnsi"/>
        </w:rPr>
        <w:t xml:space="preserve"> </w:t>
      </w:r>
      <w:r w:rsidR="005F37C5">
        <w:rPr>
          <w:rFonts w:asciiTheme="majorHAnsi" w:eastAsia="Verdana" w:hAnsiTheme="majorHAnsi" w:cstheme="majorHAnsi"/>
        </w:rPr>
        <w:t>amended TOR’s approved. P</w:t>
      </w:r>
      <w:r>
        <w:rPr>
          <w:rFonts w:asciiTheme="majorHAnsi" w:eastAsia="Verdana" w:hAnsiTheme="majorHAnsi" w:cstheme="majorHAnsi"/>
        </w:rPr>
        <w:t>roposed</w:t>
      </w:r>
      <w:r w:rsidR="005F37C5">
        <w:rPr>
          <w:rFonts w:asciiTheme="majorHAnsi" w:eastAsia="Verdana" w:hAnsiTheme="majorHAnsi" w:cstheme="majorHAnsi"/>
        </w:rPr>
        <w:t xml:space="preserve"> Cllr Forbes</w:t>
      </w:r>
      <w:r>
        <w:rPr>
          <w:rFonts w:asciiTheme="majorHAnsi" w:eastAsia="Verdana" w:hAnsiTheme="majorHAnsi" w:cstheme="majorHAnsi"/>
        </w:rPr>
        <w:t xml:space="preserve"> seconded </w:t>
      </w:r>
      <w:r w:rsidR="00A46328">
        <w:rPr>
          <w:rFonts w:asciiTheme="majorHAnsi" w:eastAsia="Verdana" w:hAnsiTheme="majorHAnsi" w:cstheme="majorHAnsi"/>
        </w:rPr>
        <w:t xml:space="preserve">Cllr Purves. </w:t>
      </w:r>
      <w:r w:rsidR="005F37C5" w:rsidRPr="005F37C5">
        <w:rPr>
          <w:rFonts w:asciiTheme="majorHAnsi" w:eastAsia="Verdana" w:hAnsiTheme="majorHAnsi" w:cstheme="majorHAnsi"/>
          <w:color w:val="EE0000"/>
        </w:rPr>
        <w:t>Clerk to post all TOR’s on the council website</w:t>
      </w:r>
      <w:r w:rsidR="005F37C5">
        <w:rPr>
          <w:rFonts w:asciiTheme="majorHAnsi" w:eastAsia="Verdana" w:hAnsiTheme="majorHAnsi" w:cstheme="majorHAnsi"/>
        </w:rPr>
        <w:t>.</w:t>
      </w:r>
    </w:p>
    <w:p w14:paraId="7A2FBE93" w14:textId="03509ABB" w:rsidR="00D865C1" w:rsidRPr="00180C80" w:rsidRDefault="006E439C" w:rsidP="00D865C1">
      <w:pPr>
        <w:pStyle w:val="ListParagraph"/>
        <w:spacing w:line="240" w:lineRule="auto"/>
        <w:ind w:left="1440"/>
        <w:rPr>
          <w:rFonts w:asciiTheme="majorHAnsi" w:eastAsia="Verdana" w:hAnsiTheme="majorHAnsi" w:cstheme="majorHAnsi"/>
        </w:rPr>
      </w:pPr>
      <w:r>
        <w:rPr>
          <w:rFonts w:asciiTheme="majorHAnsi" w:eastAsia="Verdana" w:hAnsiTheme="majorHAnsi" w:cstheme="majorHAnsi"/>
        </w:rPr>
        <w:t xml:space="preserve"> </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1A848569" w:rsidR="00D54B30" w:rsidRPr="00094A2F" w:rsidRDefault="00970084" w:rsidP="004F184D">
      <w:pPr>
        <w:spacing w:line="240" w:lineRule="auto"/>
        <w:rPr>
          <w:rFonts w:asciiTheme="majorHAnsi" w:eastAsia="Verdana" w:hAnsiTheme="majorHAnsi" w:cstheme="majorHAnsi"/>
        </w:rPr>
      </w:pPr>
      <w:r>
        <w:rPr>
          <w:rFonts w:asciiTheme="majorHAnsi" w:eastAsia="Verdana" w:hAnsiTheme="majorHAnsi" w:cstheme="majorHAnsi"/>
          <w:b/>
        </w:rPr>
        <w:t>121</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r w:rsidR="00194353">
        <w:rPr>
          <w:rFonts w:asciiTheme="majorHAnsi" w:eastAsia="Verdana" w:hAnsiTheme="majorHAnsi" w:cstheme="majorHAnsi"/>
          <w:b/>
          <w:bCs/>
        </w:rPr>
        <w:t xml:space="preserve">- </w:t>
      </w:r>
    </w:p>
    <w:p w14:paraId="140C2B41" w14:textId="6367767D" w:rsidR="00664E5F" w:rsidRPr="003972B9" w:rsidRDefault="00634F7F" w:rsidP="00BC2DFC">
      <w:pPr>
        <w:spacing w:line="240" w:lineRule="auto"/>
        <w:ind w:left="720"/>
        <w:rPr>
          <w:rFonts w:asciiTheme="majorHAnsi" w:eastAsia="Verdana" w:hAnsiTheme="majorHAnsi" w:cstheme="majorHAnsi"/>
        </w:rPr>
      </w:pPr>
      <w:r>
        <w:rPr>
          <w:rFonts w:asciiTheme="majorHAnsi" w:eastAsia="Verdana" w:hAnsiTheme="majorHAnsi" w:cstheme="majorHAnsi"/>
        </w:rPr>
        <w:t>121</w:t>
      </w:r>
      <w:r w:rsidR="004E1416">
        <w:rPr>
          <w:rFonts w:asciiTheme="majorHAnsi" w:eastAsia="Verdana" w:hAnsiTheme="majorHAnsi" w:cstheme="majorHAnsi"/>
        </w:rPr>
        <w:t xml:space="preserve">.1 </w:t>
      </w:r>
      <w:r w:rsidR="00194353">
        <w:rPr>
          <w:rFonts w:asciiTheme="majorHAnsi" w:eastAsia="Verdana" w:hAnsiTheme="majorHAnsi" w:cstheme="majorHAnsi"/>
        </w:rPr>
        <w:t xml:space="preserve">All </w:t>
      </w:r>
      <w:r w:rsidR="00144FBF">
        <w:rPr>
          <w:rFonts w:asciiTheme="majorHAnsi" w:eastAsia="Verdana" w:hAnsiTheme="majorHAnsi" w:cstheme="majorHAnsi"/>
        </w:rPr>
        <w:t xml:space="preserve">bank reconciliations </w:t>
      </w:r>
      <w:r w:rsidR="00194353">
        <w:rPr>
          <w:rFonts w:asciiTheme="majorHAnsi" w:eastAsia="Verdana" w:hAnsiTheme="majorHAnsi" w:cstheme="majorHAnsi"/>
        </w:rPr>
        <w:t xml:space="preserve">approved. </w:t>
      </w:r>
      <w:r w:rsidR="00144FBF">
        <w:rPr>
          <w:rFonts w:asciiTheme="majorHAnsi" w:eastAsia="Verdana" w:hAnsiTheme="majorHAnsi" w:cstheme="majorHAnsi"/>
        </w:rPr>
        <w:t>Cllr Purves</w:t>
      </w:r>
      <w:r w:rsidR="00194353">
        <w:rPr>
          <w:rFonts w:asciiTheme="majorHAnsi" w:eastAsia="Verdana" w:hAnsiTheme="majorHAnsi" w:cstheme="majorHAnsi"/>
        </w:rPr>
        <w:t xml:space="preserve"> proposed, </w:t>
      </w:r>
      <w:r w:rsidR="00144FBF">
        <w:rPr>
          <w:rFonts w:asciiTheme="majorHAnsi" w:eastAsia="Verdana" w:hAnsiTheme="majorHAnsi" w:cstheme="majorHAnsi"/>
        </w:rPr>
        <w:t>Cllr Burrows</w:t>
      </w:r>
      <w:r w:rsidR="00194353">
        <w:rPr>
          <w:rFonts w:asciiTheme="majorHAnsi" w:eastAsia="Verdana" w:hAnsiTheme="majorHAnsi" w:cstheme="majorHAnsi"/>
        </w:rPr>
        <w:t xml:space="preserve"> seconded. </w:t>
      </w:r>
      <w:r w:rsidR="00BC2DFC">
        <w:rPr>
          <w:rFonts w:asciiTheme="majorHAnsi" w:eastAsia="Verdana" w:hAnsiTheme="majorHAnsi" w:cstheme="majorHAnsi"/>
        </w:rPr>
        <w:t>All in favour.</w:t>
      </w:r>
    </w:p>
    <w:p w14:paraId="6E2AB1E8" w14:textId="36AC776C" w:rsidR="00F055A9" w:rsidRDefault="00634F7F" w:rsidP="00BC2DFC">
      <w:pPr>
        <w:spacing w:line="240" w:lineRule="auto"/>
        <w:ind w:left="720"/>
        <w:rPr>
          <w:rFonts w:asciiTheme="majorHAnsi" w:eastAsia="Verdana" w:hAnsiTheme="majorHAnsi" w:cstheme="majorHAnsi"/>
        </w:rPr>
      </w:pPr>
      <w:r>
        <w:rPr>
          <w:rFonts w:asciiTheme="majorHAnsi" w:eastAsia="Verdana" w:hAnsiTheme="majorHAnsi" w:cstheme="majorHAnsi"/>
        </w:rPr>
        <w:t>121</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1832DF">
        <w:rPr>
          <w:rFonts w:asciiTheme="majorHAnsi" w:eastAsia="Verdana" w:hAnsiTheme="majorHAnsi" w:cstheme="majorHAnsi"/>
        </w:rPr>
        <w:t>All items on schedule of payments approved</w:t>
      </w:r>
      <w:r w:rsidR="00971208">
        <w:rPr>
          <w:rFonts w:asciiTheme="majorHAnsi" w:eastAsia="Verdana" w:hAnsiTheme="majorHAnsi" w:cstheme="majorHAnsi"/>
        </w:rPr>
        <w:t>, including the addition of the Sovereign playground inspection invoice</w:t>
      </w:r>
      <w:r w:rsidR="001832DF">
        <w:rPr>
          <w:rFonts w:asciiTheme="majorHAnsi" w:eastAsia="Verdana" w:hAnsiTheme="majorHAnsi" w:cstheme="majorHAnsi"/>
        </w:rPr>
        <w:t xml:space="preserve">. </w:t>
      </w:r>
      <w:r w:rsidR="00BC2DFC">
        <w:rPr>
          <w:rFonts w:asciiTheme="majorHAnsi" w:eastAsia="Verdana" w:hAnsiTheme="majorHAnsi" w:cstheme="majorHAnsi"/>
        </w:rPr>
        <w:t>Cllr</w:t>
      </w:r>
      <w:r w:rsidR="00005841">
        <w:rPr>
          <w:rFonts w:asciiTheme="majorHAnsi" w:eastAsia="Verdana" w:hAnsiTheme="majorHAnsi" w:cstheme="majorHAnsi"/>
        </w:rPr>
        <w:t xml:space="preserve"> Spiegl proposed, seconded </w:t>
      </w:r>
      <w:r w:rsidR="00971208">
        <w:rPr>
          <w:rFonts w:asciiTheme="majorHAnsi" w:eastAsia="Verdana" w:hAnsiTheme="majorHAnsi" w:cstheme="majorHAnsi"/>
        </w:rPr>
        <w:t>Cllr</w:t>
      </w:r>
      <w:r w:rsidR="00005841">
        <w:rPr>
          <w:rFonts w:asciiTheme="majorHAnsi" w:eastAsia="Verdana" w:hAnsiTheme="majorHAnsi" w:cstheme="majorHAnsi"/>
        </w:rPr>
        <w:t xml:space="preserve"> Forbes. All in favour.</w:t>
      </w:r>
    </w:p>
    <w:p w14:paraId="55E36F34" w14:textId="77777777" w:rsidR="00777EC1" w:rsidRDefault="00777EC1" w:rsidP="00EC7B87">
      <w:pPr>
        <w:spacing w:line="240" w:lineRule="auto"/>
        <w:ind w:firstLine="720"/>
        <w:rPr>
          <w:rFonts w:asciiTheme="majorHAnsi" w:eastAsia="Verdana" w:hAnsiTheme="majorHAnsi" w:cstheme="majorHAnsi"/>
        </w:rPr>
      </w:pPr>
    </w:p>
    <w:p w14:paraId="66D245AB" w14:textId="639701A0" w:rsidR="00357D39" w:rsidRDefault="00402777" w:rsidP="00EC7B87">
      <w:pPr>
        <w:spacing w:line="240" w:lineRule="auto"/>
        <w:ind w:firstLine="720"/>
        <w:rPr>
          <w:rFonts w:asciiTheme="majorHAnsi" w:eastAsia="Verdana" w:hAnsiTheme="majorHAnsi" w:cstheme="majorHAnsi"/>
        </w:rPr>
      </w:pPr>
      <w:r w:rsidRPr="00402777">
        <w:rPr>
          <w:noProof/>
        </w:rPr>
        <w:drawing>
          <wp:inline distT="0" distB="0" distL="0" distR="0" wp14:anchorId="1C1DE755" wp14:editId="56545B80">
            <wp:extent cx="5733415" cy="3627755"/>
            <wp:effectExtent l="0" t="0" r="635" b="0"/>
            <wp:docPr id="1547588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627755"/>
                    </a:xfrm>
                    <a:prstGeom prst="rect">
                      <a:avLst/>
                    </a:prstGeom>
                    <a:noFill/>
                    <a:ln>
                      <a:noFill/>
                    </a:ln>
                  </pic:spPr>
                </pic:pic>
              </a:graphicData>
            </a:graphic>
          </wp:inline>
        </w:drawing>
      </w:r>
    </w:p>
    <w:p w14:paraId="718ED3F9" w14:textId="77777777" w:rsidR="009D361A" w:rsidRPr="00455386" w:rsidRDefault="009D361A" w:rsidP="00EC7B87">
      <w:pPr>
        <w:spacing w:line="240" w:lineRule="auto"/>
        <w:ind w:firstLine="720"/>
        <w:rPr>
          <w:rFonts w:asciiTheme="majorHAnsi" w:eastAsia="Verdana" w:hAnsiTheme="majorHAnsi" w:cstheme="majorHAnsi"/>
        </w:rPr>
      </w:pPr>
    </w:p>
    <w:p w14:paraId="792F45FE" w14:textId="7E6B222D" w:rsidR="00857BDC" w:rsidRPr="00357D39" w:rsidRDefault="0004449D" w:rsidP="00357D39">
      <w:pPr>
        <w:pStyle w:val="ListParagraph"/>
        <w:spacing w:line="240" w:lineRule="auto"/>
        <w:rPr>
          <w:rFonts w:asciiTheme="majorHAnsi" w:eastAsia="Verdana" w:hAnsiTheme="majorHAnsi" w:cstheme="majorHAnsi"/>
        </w:rPr>
      </w:pPr>
      <w:r w:rsidRPr="00094A2F">
        <w:rPr>
          <w:rFonts w:asciiTheme="majorHAnsi" w:eastAsia="Verdana" w:hAnsiTheme="majorHAnsi" w:cstheme="majorHAnsi"/>
        </w:rPr>
        <w:t xml:space="preserve"> </w:t>
      </w:r>
    </w:p>
    <w:p w14:paraId="2FA9E47D" w14:textId="77777777" w:rsidR="00402777" w:rsidRDefault="00402777" w:rsidP="004F184D">
      <w:pPr>
        <w:spacing w:line="240" w:lineRule="auto"/>
        <w:rPr>
          <w:rFonts w:asciiTheme="majorHAnsi" w:eastAsia="Verdana" w:hAnsiTheme="majorHAnsi" w:cstheme="majorHAnsi"/>
          <w:b/>
        </w:rPr>
      </w:pPr>
    </w:p>
    <w:p w14:paraId="5888791E" w14:textId="7D47342F"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122</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3B9A8FBD" w14:textId="2430260F" w:rsidR="00875B83" w:rsidRPr="00094A2F" w:rsidRDefault="006E5314" w:rsidP="00891075">
      <w:pPr>
        <w:spacing w:line="240" w:lineRule="auto"/>
        <w:ind w:firstLine="720"/>
        <w:rPr>
          <w:rFonts w:asciiTheme="majorHAnsi" w:eastAsia="Verdana" w:hAnsiTheme="majorHAnsi" w:cstheme="majorHAnsi"/>
        </w:rPr>
      </w:pPr>
      <w:r>
        <w:rPr>
          <w:rFonts w:asciiTheme="majorHAnsi" w:eastAsia="Verdana" w:hAnsiTheme="majorHAnsi" w:cstheme="majorHAnsi"/>
        </w:rPr>
        <w:t>122</w:t>
      </w:r>
      <w:r w:rsidR="00891075">
        <w:rPr>
          <w:rFonts w:asciiTheme="majorHAnsi" w:eastAsia="Verdana" w:hAnsiTheme="majorHAnsi" w:cstheme="majorHAnsi"/>
        </w:rPr>
        <w:t xml:space="preserve">.1 </w:t>
      </w:r>
      <w:r w:rsidR="00402777">
        <w:rPr>
          <w:rFonts w:asciiTheme="majorHAnsi" w:eastAsia="Verdana" w:hAnsiTheme="majorHAnsi" w:cstheme="majorHAnsi"/>
        </w:rPr>
        <w:t>No planning applications to review.</w:t>
      </w: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11877C23"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123</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5998B6CE" w14:textId="77777777" w:rsidR="009B5B52" w:rsidRPr="009B5B52" w:rsidRDefault="002B090D" w:rsidP="009B5B52">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123</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9B5B52" w:rsidRPr="009B5B52">
        <w:rPr>
          <w:rFonts w:asciiTheme="majorHAnsi" w:eastAsia="Verdana" w:hAnsiTheme="majorHAnsi" w:cstheme="majorHAnsi"/>
        </w:rPr>
        <w:t>Cllr Smith reported that he had met with a representative from RCC Property Services. A meeting will be arranged at the Community Centre with representatives from the school and councillors to discuss arrangements for the Community Centre and the development of a draft Service Level Agreement.</w:t>
      </w:r>
    </w:p>
    <w:p w14:paraId="52A9DA45" w14:textId="771DE1AC" w:rsidR="009B5B52" w:rsidRPr="009B5B52" w:rsidRDefault="009B5B52" w:rsidP="009B5B52">
      <w:pPr>
        <w:pStyle w:val="ListParagraph"/>
        <w:ind w:left="744"/>
        <w:rPr>
          <w:rFonts w:asciiTheme="majorHAnsi" w:eastAsia="Verdana" w:hAnsiTheme="majorHAnsi" w:cstheme="majorHAnsi"/>
          <w:color w:val="EE0000"/>
        </w:rPr>
      </w:pPr>
      <w:r w:rsidRPr="009B5B52">
        <w:rPr>
          <w:rFonts w:asciiTheme="majorHAnsi" w:eastAsia="Verdana" w:hAnsiTheme="majorHAnsi" w:cstheme="majorHAnsi"/>
        </w:rPr>
        <w:t xml:space="preserve">Issues with the toilets were noted; a plumber has been scheduled to attend and carry out the necessary repairs. Concerns were also raised regarding meter readings, as the Council is currently being charged based on estimated usage. </w:t>
      </w:r>
      <w:r w:rsidRPr="009B5B52">
        <w:rPr>
          <w:rFonts w:asciiTheme="majorHAnsi" w:eastAsia="Verdana" w:hAnsiTheme="majorHAnsi" w:cstheme="majorHAnsi"/>
          <w:color w:val="EE0000"/>
        </w:rPr>
        <w:t xml:space="preserve">Cllr Cade </w:t>
      </w:r>
      <w:r w:rsidR="00AA188A">
        <w:rPr>
          <w:rFonts w:asciiTheme="majorHAnsi" w:eastAsia="Verdana" w:hAnsiTheme="majorHAnsi" w:cstheme="majorHAnsi"/>
          <w:color w:val="EE0000"/>
        </w:rPr>
        <w:t>to</w:t>
      </w:r>
      <w:r w:rsidRPr="009B5B52">
        <w:rPr>
          <w:rFonts w:asciiTheme="majorHAnsi" w:eastAsia="Verdana" w:hAnsiTheme="majorHAnsi" w:cstheme="majorHAnsi"/>
          <w:color w:val="EE0000"/>
        </w:rPr>
        <w:t xml:space="preserve"> arrange for accurate meter readings to be taken.</w:t>
      </w:r>
    </w:p>
    <w:p w14:paraId="48BD128C" w14:textId="59277650" w:rsidR="00AD604F" w:rsidRPr="00891075" w:rsidRDefault="00AD604F" w:rsidP="00891075">
      <w:pPr>
        <w:pStyle w:val="ListParagraph"/>
        <w:spacing w:line="240" w:lineRule="auto"/>
        <w:ind w:left="744"/>
        <w:rPr>
          <w:rFonts w:asciiTheme="majorHAnsi" w:eastAsia="Verdana" w:hAnsiTheme="majorHAnsi" w:cstheme="majorHAnsi"/>
        </w:rPr>
      </w:pPr>
    </w:p>
    <w:p w14:paraId="56B9A62F" w14:textId="77777777" w:rsidR="00D54B30" w:rsidRPr="00094A2F" w:rsidRDefault="00D54B30" w:rsidP="004F184D">
      <w:pPr>
        <w:spacing w:line="240" w:lineRule="auto"/>
        <w:rPr>
          <w:rFonts w:asciiTheme="majorHAnsi" w:eastAsia="Verdana" w:hAnsiTheme="majorHAnsi" w:cstheme="majorHAnsi"/>
        </w:rPr>
      </w:pPr>
    </w:p>
    <w:p w14:paraId="39425691" w14:textId="77777777" w:rsidR="00C34313" w:rsidRDefault="002B090D" w:rsidP="00C34313">
      <w:pPr>
        <w:spacing w:line="240" w:lineRule="auto"/>
        <w:rPr>
          <w:rFonts w:asciiTheme="majorHAnsi" w:eastAsia="Verdana" w:hAnsiTheme="majorHAnsi" w:cstheme="majorHAnsi"/>
        </w:rPr>
      </w:pPr>
      <w:r>
        <w:rPr>
          <w:rFonts w:asciiTheme="majorHAnsi" w:eastAsia="Verdana" w:hAnsiTheme="majorHAnsi" w:cstheme="majorHAnsi"/>
          <w:b/>
        </w:rPr>
        <w:t>124</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20792B46" w14:textId="39765257" w:rsidR="00C34313" w:rsidRPr="00C34313" w:rsidRDefault="00C34313" w:rsidP="00C34313">
      <w:pPr>
        <w:spacing w:line="240" w:lineRule="auto"/>
        <w:ind w:left="720"/>
        <w:rPr>
          <w:rFonts w:asciiTheme="majorHAnsi" w:eastAsia="Verdana" w:hAnsiTheme="majorHAnsi" w:cstheme="majorHAnsi"/>
        </w:rPr>
      </w:pPr>
      <w:r w:rsidRPr="00C34313">
        <w:rPr>
          <w:rFonts w:asciiTheme="majorHAnsi" w:eastAsia="Verdana" w:hAnsiTheme="majorHAnsi" w:cstheme="majorHAnsi"/>
        </w:rPr>
        <w:t xml:space="preserve">Cllr Burrows reported that a CIL Group meeting was held in November. The Group discussed the potential use of the spare land at the end of the bowls green and confirmed that the area would be suitable to accommodate a building of a comparable </w:t>
      </w:r>
      <w:r w:rsidR="00697096">
        <w:rPr>
          <w:rFonts w:asciiTheme="majorHAnsi" w:eastAsia="Verdana" w:hAnsiTheme="majorHAnsi" w:cstheme="majorHAnsi"/>
        </w:rPr>
        <w:t>size</w:t>
      </w:r>
      <w:r w:rsidRPr="00C34313">
        <w:rPr>
          <w:rFonts w:asciiTheme="majorHAnsi" w:eastAsia="Verdana" w:hAnsiTheme="majorHAnsi" w:cstheme="majorHAnsi"/>
        </w:rPr>
        <w:t xml:space="preserve"> to the existing structure. The Group expressed support for this area being utilised.</w:t>
      </w:r>
      <w:r>
        <w:rPr>
          <w:rFonts w:asciiTheme="majorHAnsi" w:eastAsia="Verdana" w:hAnsiTheme="majorHAnsi" w:cstheme="majorHAnsi"/>
        </w:rPr>
        <w:t xml:space="preserve"> </w:t>
      </w:r>
      <w:r w:rsidRPr="00C34313">
        <w:rPr>
          <w:rFonts w:asciiTheme="majorHAnsi" w:eastAsia="Verdana" w:hAnsiTheme="majorHAnsi" w:cstheme="majorHAnsi"/>
        </w:rPr>
        <w:t>An initial concept was proposed for an L-shaped building at the far end of the bowls green, with one</w:t>
      </w:r>
      <w:r w:rsidR="00C53517">
        <w:rPr>
          <w:rFonts w:asciiTheme="majorHAnsi" w:eastAsia="Verdana" w:hAnsiTheme="majorHAnsi" w:cstheme="majorHAnsi"/>
        </w:rPr>
        <w:t xml:space="preserve"> e</w:t>
      </w:r>
      <w:r w:rsidR="00C62B3C">
        <w:rPr>
          <w:rFonts w:asciiTheme="majorHAnsi" w:eastAsia="Verdana" w:hAnsiTheme="majorHAnsi" w:cstheme="majorHAnsi"/>
        </w:rPr>
        <w:t>nd</w:t>
      </w:r>
      <w:r w:rsidRPr="00C34313">
        <w:rPr>
          <w:rFonts w:asciiTheme="majorHAnsi" w:eastAsia="Verdana" w:hAnsiTheme="majorHAnsi" w:cstheme="majorHAnsi"/>
        </w:rPr>
        <w:t xml:space="preserve"> serving as a sports pavilion and changing facility. Comparisons with other local village halls had been undertaken, and a floor area of approximately 220sqm was considered an appropriate size.</w:t>
      </w:r>
    </w:p>
    <w:p w14:paraId="71C80D76" w14:textId="7E318EFF" w:rsidR="00C34313" w:rsidRPr="00C34313" w:rsidRDefault="00C34313" w:rsidP="00C34313">
      <w:pPr>
        <w:spacing w:line="240" w:lineRule="auto"/>
        <w:ind w:left="720"/>
        <w:rPr>
          <w:rFonts w:asciiTheme="majorHAnsi" w:eastAsia="Verdana" w:hAnsiTheme="majorHAnsi" w:cstheme="majorHAnsi"/>
        </w:rPr>
      </w:pPr>
      <w:r w:rsidRPr="00C34313">
        <w:rPr>
          <w:rFonts w:asciiTheme="majorHAnsi" w:eastAsia="Verdana" w:hAnsiTheme="majorHAnsi" w:cstheme="majorHAnsi"/>
        </w:rPr>
        <w:t>As a next step, the Group agreed that public engagement should take place through a community survey, followed by the preparation of drawings, costings, and a subsequent planning application.</w:t>
      </w:r>
      <w:r>
        <w:rPr>
          <w:rFonts w:asciiTheme="majorHAnsi" w:eastAsia="Verdana" w:hAnsiTheme="majorHAnsi" w:cstheme="majorHAnsi"/>
        </w:rPr>
        <w:t xml:space="preserve"> </w:t>
      </w:r>
      <w:r w:rsidRPr="00C34313">
        <w:rPr>
          <w:rFonts w:asciiTheme="majorHAnsi" w:eastAsia="Verdana" w:hAnsiTheme="majorHAnsi" w:cstheme="majorHAnsi"/>
        </w:rPr>
        <w:t>The skatepark was also discussed, and members noted that noise assessments would need to be considered.</w:t>
      </w:r>
    </w:p>
    <w:p w14:paraId="2E18847A" w14:textId="22B957BD" w:rsidR="00915656" w:rsidRDefault="00915656" w:rsidP="00D44995">
      <w:pPr>
        <w:spacing w:line="240" w:lineRule="auto"/>
        <w:rPr>
          <w:rFonts w:asciiTheme="majorHAnsi" w:eastAsia="Verdana" w:hAnsiTheme="majorHAnsi" w:cstheme="majorHAnsi"/>
        </w:rPr>
      </w:pPr>
    </w:p>
    <w:p w14:paraId="76094D5D" w14:textId="77777777" w:rsidR="00CD20D9" w:rsidRDefault="00CD20D9" w:rsidP="00D44995">
      <w:pPr>
        <w:spacing w:line="240" w:lineRule="auto"/>
        <w:rPr>
          <w:rFonts w:asciiTheme="majorHAnsi" w:eastAsia="Verdana" w:hAnsiTheme="majorHAnsi" w:cstheme="majorHAnsi"/>
        </w:rPr>
      </w:pPr>
    </w:p>
    <w:p w14:paraId="6DC4EFE2" w14:textId="6DCA0953" w:rsidR="00CD20D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125</w:t>
      </w:r>
      <w:r w:rsidR="00CD20D9" w:rsidRPr="00FD28C2">
        <w:rPr>
          <w:rFonts w:asciiTheme="majorHAnsi" w:eastAsia="Verdana" w:hAnsiTheme="majorHAnsi" w:cstheme="majorHAnsi"/>
          <w:b/>
          <w:bCs/>
        </w:rPr>
        <w:t>/25</w:t>
      </w:r>
      <w:r w:rsidR="00CD20D9">
        <w:rPr>
          <w:rFonts w:asciiTheme="majorHAnsi" w:eastAsia="Verdana" w:hAnsiTheme="majorHAnsi" w:cstheme="majorHAnsi"/>
        </w:rPr>
        <w:t xml:space="preserve"> </w:t>
      </w:r>
      <w:r w:rsidR="00CD20D9" w:rsidRPr="00FD28C2">
        <w:rPr>
          <w:rFonts w:asciiTheme="majorHAnsi" w:eastAsia="Verdana" w:hAnsiTheme="majorHAnsi" w:cstheme="majorHAnsi"/>
          <w:b/>
          <w:bCs/>
        </w:rPr>
        <w:t>Bonfire</w:t>
      </w:r>
      <w:r w:rsidR="002B090D">
        <w:rPr>
          <w:rFonts w:asciiTheme="majorHAnsi" w:eastAsia="Verdana" w:hAnsiTheme="majorHAnsi" w:cstheme="majorHAnsi"/>
          <w:b/>
          <w:bCs/>
        </w:rPr>
        <w:t xml:space="preserve"> night update</w:t>
      </w:r>
      <w:r w:rsidR="00FA3935">
        <w:rPr>
          <w:rFonts w:asciiTheme="majorHAnsi" w:eastAsia="Verdana" w:hAnsiTheme="majorHAnsi" w:cstheme="majorHAnsi"/>
          <w:b/>
          <w:bCs/>
        </w:rPr>
        <w:t xml:space="preserve">. </w:t>
      </w:r>
    </w:p>
    <w:p w14:paraId="2294D83C" w14:textId="004FF596" w:rsidR="004C25CE" w:rsidRPr="004C25CE" w:rsidRDefault="004C25CE" w:rsidP="004C25CE">
      <w:pPr>
        <w:spacing w:line="240" w:lineRule="auto"/>
        <w:ind w:left="720"/>
        <w:rPr>
          <w:rFonts w:asciiTheme="majorHAnsi" w:eastAsia="Verdana" w:hAnsiTheme="majorHAnsi" w:cstheme="majorHAnsi"/>
        </w:rPr>
      </w:pPr>
      <w:r w:rsidRPr="004C25CE">
        <w:rPr>
          <w:rFonts w:asciiTheme="majorHAnsi" w:eastAsia="Verdana" w:hAnsiTheme="majorHAnsi" w:cstheme="majorHAnsi"/>
        </w:rPr>
        <w:t>Members noted that the Bonfire Night event was very successful, ran smoothly, and attracted a good turnout. Concerns were raised regarding parking arrangements, and it was agreed that this would need to be reviewed for next year. Specific thanks were expressed to the helpers and the first aider for their support during the event, and the Chair will thank them personally.</w:t>
      </w:r>
      <w:r>
        <w:rPr>
          <w:rFonts w:asciiTheme="majorHAnsi" w:eastAsia="Verdana" w:hAnsiTheme="majorHAnsi" w:cstheme="majorHAnsi"/>
        </w:rPr>
        <w:t xml:space="preserve"> </w:t>
      </w:r>
      <w:r w:rsidRPr="004C25CE">
        <w:rPr>
          <w:rFonts w:asciiTheme="majorHAnsi" w:eastAsia="Verdana" w:hAnsiTheme="majorHAnsi" w:cstheme="majorHAnsi"/>
        </w:rPr>
        <w:t xml:space="preserve">Cllrs were asked to approve payment of £748.16 to Cllr Cade for event expenses, including the cash float. </w:t>
      </w:r>
      <w:r w:rsidR="004C4F73">
        <w:rPr>
          <w:rFonts w:asciiTheme="majorHAnsi" w:eastAsia="Verdana" w:hAnsiTheme="majorHAnsi" w:cstheme="majorHAnsi"/>
        </w:rPr>
        <w:t xml:space="preserve">It was agreed to </w:t>
      </w:r>
      <w:r w:rsidR="00565D08">
        <w:rPr>
          <w:rFonts w:asciiTheme="majorHAnsi" w:eastAsia="Verdana" w:hAnsiTheme="majorHAnsi" w:cstheme="majorHAnsi"/>
        </w:rPr>
        <w:t xml:space="preserve">add to the schedule of payments. </w:t>
      </w:r>
      <w:r w:rsidRPr="004C25CE">
        <w:rPr>
          <w:rFonts w:asciiTheme="majorHAnsi" w:eastAsia="Verdana" w:hAnsiTheme="majorHAnsi" w:cstheme="majorHAnsi"/>
        </w:rPr>
        <w:t>Proposed by Cllr Purves, seconded by Cllr Burrows.</w:t>
      </w:r>
    </w:p>
    <w:p w14:paraId="496A01FB" w14:textId="6F99304F" w:rsidR="00FA3935" w:rsidRDefault="004C25CE" w:rsidP="004C25CE">
      <w:pPr>
        <w:spacing w:line="240" w:lineRule="auto"/>
        <w:ind w:left="720"/>
        <w:rPr>
          <w:rFonts w:asciiTheme="majorHAnsi" w:eastAsia="Verdana" w:hAnsiTheme="majorHAnsi" w:cstheme="majorHAnsi"/>
        </w:rPr>
      </w:pPr>
      <w:r w:rsidRPr="004C25CE">
        <w:rPr>
          <w:rFonts w:asciiTheme="majorHAnsi" w:eastAsia="Verdana" w:hAnsiTheme="majorHAnsi" w:cstheme="majorHAnsi"/>
        </w:rPr>
        <w:t>Members also discussed the potential purchase of radios for next year’s event to assist with contacting first aid</w:t>
      </w:r>
      <w:r>
        <w:rPr>
          <w:rFonts w:asciiTheme="majorHAnsi" w:eastAsia="Verdana" w:hAnsiTheme="majorHAnsi" w:cstheme="majorHAnsi"/>
        </w:rPr>
        <w:t>.</w:t>
      </w:r>
    </w:p>
    <w:p w14:paraId="64291D23" w14:textId="77777777" w:rsidR="006A1909" w:rsidRDefault="006A1909" w:rsidP="004C25CE">
      <w:pPr>
        <w:spacing w:line="240" w:lineRule="auto"/>
        <w:ind w:left="720"/>
        <w:rPr>
          <w:rFonts w:asciiTheme="majorHAnsi" w:eastAsia="Verdana" w:hAnsiTheme="majorHAnsi" w:cstheme="majorHAnsi"/>
          <w:b/>
          <w:bCs/>
        </w:rPr>
      </w:pPr>
    </w:p>
    <w:p w14:paraId="3AB6669F" w14:textId="77777777" w:rsidR="00C177A9" w:rsidRDefault="00C177A9" w:rsidP="00D44995">
      <w:pPr>
        <w:spacing w:line="240" w:lineRule="auto"/>
        <w:rPr>
          <w:rFonts w:asciiTheme="majorHAnsi" w:eastAsia="Verdana" w:hAnsiTheme="majorHAnsi" w:cstheme="majorHAnsi"/>
          <w:b/>
          <w:bCs/>
        </w:rPr>
      </w:pPr>
    </w:p>
    <w:p w14:paraId="41FCDEE8" w14:textId="212BC7E0"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126</w:t>
      </w:r>
      <w:r w:rsidR="00C177A9">
        <w:rPr>
          <w:rFonts w:asciiTheme="majorHAnsi" w:eastAsia="Verdana" w:hAnsiTheme="majorHAnsi" w:cstheme="majorHAnsi"/>
          <w:b/>
          <w:bCs/>
        </w:rPr>
        <w:t>/25 Working groups</w:t>
      </w:r>
      <w:r w:rsidR="00B63C1F">
        <w:rPr>
          <w:rFonts w:asciiTheme="majorHAnsi" w:eastAsia="Verdana" w:hAnsiTheme="majorHAnsi" w:cstheme="majorHAnsi"/>
          <w:b/>
          <w:bCs/>
        </w:rPr>
        <w:t xml:space="preserve">. </w:t>
      </w:r>
      <w:r w:rsidR="009F1A66">
        <w:rPr>
          <w:rFonts w:asciiTheme="majorHAnsi" w:eastAsia="Verdana" w:hAnsiTheme="majorHAnsi" w:cstheme="majorHAnsi"/>
          <w:b/>
          <w:bCs/>
        </w:rPr>
        <w:t xml:space="preserve">– no reports. </w:t>
      </w:r>
    </w:p>
    <w:p w14:paraId="528E9885" w14:textId="77777777" w:rsidR="00383AA4" w:rsidRDefault="00383AA4" w:rsidP="00D44995">
      <w:pPr>
        <w:spacing w:line="240" w:lineRule="auto"/>
        <w:rPr>
          <w:rFonts w:asciiTheme="majorHAnsi" w:eastAsia="Verdana" w:hAnsiTheme="majorHAnsi" w:cstheme="majorHAnsi"/>
          <w:b/>
          <w:bCs/>
        </w:rPr>
      </w:pPr>
    </w:p>
    <w:p w14:paraId="7596838F" w14:textId="77777777" w:rsidR="005F1D22" w:rsidRDefault="005F1D22" w:rsidP="00D44995">
      <w:pPr>
        <w:spacing w:line="240" w:lineRule="auto"/>
        <w:rPr>
          <w:rFonts w:asciiTheme="majorHAnsi" w:eastAsia="Verdana" w:hAnsiTheme="majorHAnsi" w:cstheme="majorHAnsi"/>
          <w:b/>
          <w:bCs/>
        </w:rPr>
      </w:pPr>
    </w:p>
    <w:p w14:paraId="3F4897E2" w14:textId="54A89624" w:rsidR="005F1D22" w:rsidRDefault="001674FD" w:rsidP="00D44995">
      <w:pPr>
        <w:spacing w:line="240" w:lineRule="auto"/>
        <w:rPr>
          <w:rFonts w:asciiTheme="majorHAnsi" w:eastAsia="Verdana" w:hAnsiTheme="majorHAnsi" w:cstheme="majorHAnsi"/>
        </w:rPr>
      </w:pPr>
      <w:r>
        <w:rPr>
          <w:rFonts w:asciiTheme="majorHAnsi" w:eastAsia="Verdana" w:hAnsiTheme="majorHAnsi" w:cstheme="majorHAnsi"/>
          <w:b/>
          <w:bCs/>
        </w:rPr>
        <w:t>127</w:t>
      </w:r>
      <w:r w:rsidR="005F1D22">
        <w:rPr>
          <w:rFonts w:asciiTheme="majorHAnsi" w:eastAsia="Verdana" w:hAnsiTheme="majorHAnsi" w:cstheme="majorHAnsi"/>
          <w:b/>
          <w:bCs/>
        </w:rPr>
        <w:t>/25</w:t>
      </w:r>
      <w:r w:rsidR="00C62ED9">
        <w:rPr>
          <w:rFonts w:asciiTheme="majorHAnsi" w:eastAsia="Verdana" w:hAnsiTheme="majorHAnsi" w:cstheme="majorHAnsi"/>
          <w:b/>
          <w:bCs/>
        </w:rPr>
        <w:t xml:space="preserve"> AGAR task</w:t>
      </w:r>
      <w:r w:rsidR="00C36EAB">
        <w:rPr>
          <w:rFonts w:asciiTheme="majorHAnsi" w:eastAsia="Verdana" w:hAnsiTheme="majorHAnsi" w:cstheme="majorHAnsi"/>
          <w:b/>
          <w:bCs/>
        </w:rPr>
        <w:t xml:space="preserve"> </w:t>
      </w:r>
      <w:r w:rsidR="00C62ED9">
        <w:rPr>
          <w:rFonts w:asciiTheme="majorHAnsi" w:eastAsia="Verdana" w:hAnsiTheme="majorHAnsi" w:cstheme="majorHAnsi"/>
          <w:b/>
          <w:bCs/>
        </w:rPr>
        <w:t xml:space="preserve">list for Clerk and Councillors </w:t>
      </w:r>
    </w:p>
    <w:p w14:paraId="6FF04E96" w14:textId="5AFA5D18" w:rsidR="00741D90" w:rsidRDefault="00AA7628" w:rsidP="006A1909">
      <w:pPr>
        <w:spacing w:line="240" w:lineRule="auto"/>
        <w:ind w:left="720"/>
        <w:rPr>
          <w:rFonts w:asciiTheme="majorHAnsi" w:eastAsia="Verdana" w:hAnsiTheme="majorHAnsi" w:cstheme="majorHAnsi"/>
        </w:rPr>
      </w:pPr>
      <w:r>
        <w:rPr>
          <w:rFonts w:asciiTheme="majorHAnsi" w:eastAsia="Verdana" w:hAnsiTheme="majorHAnsi" w:cstheme="majorHAnsi"/>
        </w:rPr>
        <w:t xml:space="preserve">There have been a number tasks completed. </w:t>
      </w:r>
      <w:r w:rsidR="00525E92">
        <w:rPr>
          <w:rFonts w:asciiTheme="majorHAnsi" w:eastAsia="Verdana" w:hAnsiTheme="majorHAnsi" w:cstheme="majorHAnsi"/>
        </w:rPr>
        <w:t xml:space="preserve">There are still the </w:t>
      </w:r>
      <w:r w:rsidR="00B06A02">
        <w:rPr>
          <w:rFonts w:asciiTheme="majorHAnsi" w:eastAsia="Verdana" w:hAnsiTheme="majorHAnsi" w:cstheme="majorHAnsi"/>
        </w:rPr>
        <w:t>risk assessments, asset register, financial reg</w:t>
      </w:r>
      <w:r w:rsidR="0071414A">
        <w:rPr>
          <w:rFonts w:asciiTheme="majorHAnsi" w:eastAsia="Verdana" w:hAnsiTheme="majorHAnsi" w:cstheme="majorHAnsi"/>
        </w:rPr>
        <w:t>ulations</w:t>
      </w:r>
      <w:r w:rsidR="00B06A02">
        <w:rPr>
          <w:rFonts w:asciiTheme="majorHAnsi" w:eastAsia="Verdana" w:hAnsiTheme="majorHAnsi" w:cstheme="majorHAnsi"/>
        </w:rPr>
        <w:t xml:space="preserve">, and issues with the website that need to be sorted. </w:t>
      </w:r>
    </w:p>
    <w:p w14:paraId="3058849E" w14:textId="77777777" w:rsidR="009F1A66" w:rsidRDefault="009F1A66" w:rsidP="00D44995">
      <w:pPr>
        <w:spacing w:line="240" w:lineRule="auto"/>
        <w:rPr>
          <w:rFonts w:asciiTheme="majorHAnsi" w:eastAsia="Verdana" w:hAnsiTheme="majorHAnsi" w:cstheme="majorHAnsi"/>
        </w:rPr>
      </w:pPr>
    </w:p>
    <w:p w14:paraId="2C4A9C80" w14:textId="77777777" w:rsidR="009F1A66" w:rsidRDefault="009F1A66" w:rsidP="00D44995">
      <w:pPr>
        <w:spacing w:line="240" w:lineRule="auto"/>
        <w:rPr>
          <w:rFonts w:asciiTheme="majorHAnsi" w:eastAsia="Verdana" w:hAnsiTheme="majorHAnsi" w:cstheme="majorHAnsi"/>
        </w:rPr>
      </w:pPr>
    </w:p>
    <w:p w14:paraId="3795AF00" w14:textId="2CDE5CF9"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128</w:t>
      </w:r>
      <w:r w:rsidR="00741D90" w:rsidRPr="00741D90">
        <w:rPr>
          <w:rFonts w:asciiTheme="majorHAnsi" w:eastAsia="Verdana" w:hAnsiTheme="majorHAnsi" w:cstheme="majorHAnsi"/>
          <w:b/>
          <w:bCs/>
        </w:rPr>
        <w:t>/25 Items for next agenda</w:t>
      </w:r>
      <w:r w:rsidR="00817C0D">
        <w:rPr>
          <w:rFonts w:asciiTheme="majorHAnsi" w:eastAsia="Verdana" w:hAnsiTheme="majorHAnsi" w:cstheme="majorHAnsi"/>
          <w:b/>
          <w:bCs/>
        </w:rPr>
        <w:t xml:space="preserve">. </w:t>
      </w:r>
    </w:p>
    <w:p w14:paraId="72E82321" w14:textId="6078409D" w:rsidR="00817C0D" w:rsidRPr="00971367" w:rsidRDefault="00817C0D" w:rsidP="00971367">
      <w:pPr>
        <w:spacing w:line="240" w:lineRule="auto"/>
        <w:ind w:firstLine="720"/>
        <w:rPr>
          <w:rFonts w:asciiTheme="majorHAnsi" w:eastAsia="Verdana" w:hAnsiTheme="majorHAnsi" w:cstheme="majorHAnsi"/>
        </w:rPr>
      </w:pPr>
      <w:r w:rsidRPr="00971367">
        <w:rPr>
          <w:rFonts w:asciiTheme="majorHAnsi" w:eastAsia="Verdana" w:hAnsiTheme="majorHAnsi" w:cstheme="majorHAnsi"/>
        </w:rPr>
        <w:t>CIL money approv</w:t>
      </w:r>
      <w:r w:rsidR="00277E4C" w:rsidRPr="00971367">
        <w:rPr>
          <w:rFonts w:asciiTheme="majorHAnsi" w:eastAsia="Verdana" w:hAnsiTheme="majorHAnsi" w:cstheme="majorHAnsi"/>
        </w:rPr>
        <w:t>al</w:t>
      </w:r>
      <w:r w:rsidRPr="00971367">
        <w:rPr>
          <w:rFonts w:asciiTheme="majorHAnsi" w:eastAsia="Verdana" w:hAnsiTheme="majorHAnsi" w:cstheme="majorHAnsi"/>
        </w:rPr>
        <w:t xml:space="preserve"> for the community centre/bowls pavilion.</w:t>
      </w:r>
    </w:p>
    <w:p w14:paraId="13768E8D" w14:textId="47A2721E" w:rsidR="006248BF" w:rsidRPr="00971367" w:rsidRDefault="006248BF" w:rsidP="00971367">
      <w:pPr>
        <w:spacing w:line="240" w:lineRule="auto"/>
        <w:ind w:firstLine="720"/>
        <w:rPr>
          <w:rFonts w:asciiTheme="majorHAnsi" w:eastAsia="Verdana" w:hAnsiTheme="majorHAnsi" w:cstheme="majorHAnsi"/>
        </w:rPr>
      </w:pPr>
      <w:r w:rsidRPr="00971367">
        <w:rPr>
          <w:rFonts w:asciiTheme="majorHAnsi" w:eastAsia="Verdana" w:hAnsiTheme="majorHAnsi" w:cstheme="majorHAnsi"/>
        </w:rPr>
        <w:lastRenderedPageBreak/>
        <w:t xml:space="preserve">Proposal for village trust nominations. </w:t>
      </w:r>
    </w:p>
    <w:p w14:paraId="0A3CE82B" w14:textId="09911A0E" w:rsidR="00400571" w:rsidRPr="00971367" w:rsidRDefault="00400571" w:rsidP="00971367">
      <w:pPr>
        <w:spacing w:line="240" w:lineRule="auto"/>
        <w:ind w:firstLine="720"/>
        <w:rPr>
          <w:rFonts w:asciiTheme="majorHAnsi" w:eastAsia="Verdana" w:hAnsiTheme="majorHAnsi" w:cstheme="majorHAnsi"/>
        </w:rPr>
      </w:pPr>
      <w:r w:rsidRPr="00971367">
        <w:rPr>
          <w:rFonts w:asciiTheme="majorHAnsi" w:eastAsia="Verdana" w:hAnsiTheme="majorHAnsi" w:cstheme="majorHAnsi"/>
        </w:rPr>
        <w:t>New advertising signs for the bonfire.</w:t>
      </w:r>
    </w:p>
    <w:p w14:paraId="0A0179B4" w14:textId="77777777" w:rsidR="00BF3FB4" w:rsidRPr="00741D90" w:rsidRDefault="00BF3FB4" w:rsidP="00D44995">
      <w:pPr>
        <w:spacing w:line="240" w:lineRule="auto"/>
        <w:rPr>
          <w:rFonts w:asciiTheme="majorHAnsi" w:eastAsia="Verdana" w:hAnsiTheme="majorHAnsi" w:cstheme="majorHAnsi"/>
          <w:b/>
          <w:bCs/>
        </w:rPr>
      </w:pPr>
    </w:p>
    <w:p w14:paraId="1F2214C5" w14:textId="7AAF685D" w:rsidR="00D54B30" w:rsidRDefault="001674FD" w:rsidP="004F184D">
      <w:pPr>
        <w:spacing w:line="240" w:lineRule="auto"/>
        <w:rPr>
          <w:rFonts w:asciiTheme="majorHAnsi" w:eastAsia="Verdana" w:hAnsiTheme="majorHAnsi" w:cstheme="majorHAnsi"/>
          <w:b/>
          <w:bCs/>
        </w:rPr>
      </w:pPr>
      <w:r>
        <w:rPr>
          <w:rFonts w:asciiTheme="majorHAnsi" w:eastAsia="Verdana" w:hAnsiTheme="majorHAnsi" w:cstheme="majorHAnsi"/>
          <w:b/>
          <w:bCs/>
        </w:rPr>
        <w:t>129</w:t>
      </w:r>
      <w:r w:rsidR="006C6F52" w:rsidRPr="00094A2F">
        <w:rPr>
          <w:rFonts w:asciiTheme="majorHAnsi" w:eastAsia="Verdana" w:hAnsiTheme="majorHAnsi" w:cstheme="majorHAnsi"/>
          <w:b/>
          <w:bCs/>
        </w:rPr>
        <w:t>/25</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 xml:space="preserve">: </w:t>
      </w:r>
      <w:r w:rsidR="0043284C">
        <w:rPr>
          <w:rFonts w:asciiTheme="majorHAnsi" w:eastAsia="Verdana" w:hAnsiTheme="majorHAnsi" w:cstheme="majorHAnsi"/>
          <w:b/>
          <w:bCs/>
        </w:rPr>
        <w:t>17</w:t>
      </w:r>
      <w:r w:rsidR="0043284C" w:rsidRPr="0043284C">
        <w:rPr>
          <w:rFonts w:asciiTheme="majorHAnsi" w:eastAsia="Verdana" w:hAnsiTheme="majorHAnsi" w:cstheme="majorHAnsi"/>
          <w:b/>
          <w:bCs/>
          <w:vertAlign w:val="superscript"/>
        </w:rPr>
        <w:t>th</w:t>
      </w:r>
      <w:r w:rsidR="0043284C">
        <w:rPr>
          <w:rFonts w:asciiTheme="majorHAnsi" w:eastAsia="Verdana" w:hAnsiTheme="majorHAnsi" w:cstheme="majorHAnsi"/>
          <w:b/>
          <w:bCs/>
        </w:rPr>
        <w:t xml:space="preserve"> December, 21</w:t>
      </w:r>
      <w:r w:rsidR="0043284C" w:rsidRPr="0043284C">
        <w:rPr>
          <w:rFonts w:asciiTheme="majorHAnsi" w:eastAsia="Verdana" w:hAnsiTheme="majorHAnsi" w:cstheme="majorHAnsi"/>
          <w:b/>
          <w:bCs/>
          <w:vertAlign w:val="superscript"/>
        </w:rPr>
        <w:t>st</w:t>
      </w:r>
      <w:r w:rsidR="0043284C">
        <w:rPr>
          <w:rFonts w:asciiTheme="majorHAnsi" w:eastAsia="Verdana" w:hAnsiTheme="majorHAnsi" w:cstheme="majorHAnsi"/>
          <w:b/>
          <w:bCs/>
        </w:rPr>
        <w:t xml:space="preserve"> January</w:t>
      </w:r>
      <w:r w:rsidR="00777EC1">
        <w:rPr>
          <w:rFonts w:asciiTheme="majorHAnsi" w:eastAsia="Verdana" w:hAnsiTheme="majorHAnsi" w:cstheme="majorHAnsi"/>
          <w:b/>
          <w:bCs/>
        </w:rPr>
        <w:t>, 18</w:t>
      </w:r>
      <w:r w:rsidR="00777EC1" w:rsidRPr="00777EC1">
        <w:rPr>
          <w:rFonts w:asciiTheme="majorHAnsi" w:eastAsia="Verdana" w:hAnsiTheme="majorHAnsi" w:cstheme="majorHAnsi"/>
          <w:b/>
          <w:bCs/>
          <w:vertAlign w:val="superscript"/>
        </w:rPr>
        <w:t>th</w:t>
      </w:r>
      <w:r w:rsidR="00777EC1">
        <w:rPr>
          <w:rFonts w:asciiTheme="majorHAnsi" w:eastAsia="Verdana" w:hAnsiTheme="majorHAnsi" w:cstheme="majorHAnsi"/>
          <w:b/>
          <w:bCs/>
        </w:rPr>
        <w:t xml:space="preserve"> February, 18</w:t>
      </w:r>
      <w:r w:rsidR="00777EC1" w:rsidRPr="00777EC1">
        <w:rPr>
          <w:rFonts w:asciiTheme="majorHAnsi" w:eastAsia="Verdana" w:hAnsiTheme="majorHAnsi" w:cstheme="majorHAnsi"/>
          <w:b/>
          <w:bCs/>
          <w:vertAlign w:val="superscript"/>
        </w:rPr>
        <w:t>th</w:t>
      </w:r>
      <w:r w:rsidR="00777EC1">
        <w:rPr>
          <w:rFonts w:asciiTheme="majorHAnsi" w:eastAsia="Verdana" w:hAnsiTheme="majorHAnsi" w:cstheme="majorHAnsi"/>
          <w:b/>
          <w:bCs/>
        </w:rPr>
        <w:t xml:space="preserve"> March. </w:t>
      </w:r>
    </w:p>
    <w:p w14:paraId="7E6F1898" w14:textId="77777777" w:rsidR="00A92296" w:rsidRDefault="00A92296" w:rsidP="004F184D">
      <w:pPr>
        <w:spacing w:line="240" w:lineRule="auto"/>
        <w:rPr>
          <w:rFonts w:asciiTheme="majorHAnsi" w:eastAsia="Verdana" w:hAnsiTheme="majorHAnsi" w:cstheme="majorHAnsi"/>
          <w:b/>
          <w:bCs/>
        </w:rPr>
      </w:pPr>
    </w:p>
    <w:p w14:paraId="2E022D80" w14:textId="46B5F44A" w:rsidR="000162C4" w:rsidRPr="00094A2F" w:rsidRDefault="00BC276E" w:rsidP="004F184D">
      <w:pPr>
        <w:spacing w:line="240" w:lineRule="auto"/>
        <w:rPr>
          <w:rFonts w:asciiTheme="majorHAnsi" w:hAnsiTheme="majorHAnsi" w:cstheme="majorHAnsi"/>
        </w:rPr>
      </w:pPr>
      <w:r>
        <w:rPr>
          <w:rFonts w:asciiTheme="majorHAnsi" w:eastAsia="Verdana" w:hAnsiTheme="majorHAnsi" w:cstheme="majorHAnsi"/>
          <w:b/>
          <w:bCs/>
        </w:rPr>
        <w:t xml:space="preserve">Close of meeting; </w:t>
      </w:r>
      <w:r w:rsidR="00895722">
        <w:rPr>
          <w:rFonts w:asciiTheme="majorHAnsi" w:eastAsia="Verdana" w:hAnsiTheme="majorHAnsi" w:cstheme="majorHAnsi"/>
          <w:b/>
          <w:bCs/>
        </w:rPr>
        <w:t>20.21pm</w:t>
      </w:r>
    </w:p>
    <w:sectPr w:rsidR="000162C4" w:rsidRPr="00094A2F"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CA9A" w14:textId="77777777" w:rsidR="00EE62E2" w:rsidRDefault="00EE62E2" w:rsidP="0058072C">
      <w:pPr>
        <w:spacing w:line="240" w:lineRule="auto"/>
      </w:pPr>
      <w:r>
        <w:separator/>
      </w:r>
    </w:p>
  </w:endnote>
  <w:endnote w:type="continuationSeparator" w:id="0">
    <w:p w14:paraId="116319DE" w14:textId="77777777" w:rsidR="00EE62E2" w:rsidRDefault="00EE62E2"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FF1A" w14:textId="77777777" w:rsidR="00EE62E2" w:rsidRDefault="00EE62E2" w:rsidP="0058072C">
      <w:pPr>
        <w:spacing w:line="240" w:lineRule="auto"/>
      </w:pPr>
      <w:r>
        <w:separator/>
      </w:r>
    </w:p>
  </w:footnote>
  <w:footnote w:type="continuationSeparator" w:id="0">
    <w:p w14:paraId="214B4A9B" w14:textId="77777777" w:rsidR="00EE62E2" w:rsidRDefault="00EE62E2"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727318"/>
      <w:docPartObj>
        <w:docPartGallery w:val="Watermarks"/>
        <w:docPartUnique/>
      </w:docPartObj>
    </w:sdtPr>
    <w:sdtEndPr/>
    <w:sdtContent>
      <w:p w14:paraId="41ADABB5" w14:textId="13370EAB" w:rsidR="0058072C" w:rsidRDefault="00B855D7">
        <w:pPr>
          <w:pStyle w:val="Header"/>
        </w:pPr>
        <w:r>
          <w:rPr>
            <w:noProof/>
          </w:rPr>
          <w:pict w14:anchorId="68C33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841"/>
    <w:rsid w:val="00005994"/>
    <w:rsid w:val="00011120"/>
    <w:rsid w:val="00013C25"/>
    <w:rsid w:val="000162C4"/>
    <w:rsid w:val="000211C0"/>
    <w:rsid w:val="00026368"/>
    <w:rsid w:val="00027386"/>
    <w:rsid w:val="00032BA5"/>
    <w:rsid w:val="0003738D"/>
    <w:rsid w:val="0004048C"/>
    <w:rsid w:val="00043409"/>
    <w:rsid w:val="0004449D"/>
    <w:rsid w:val="00044DA9"/>
    <w:rsid w:val="0005001A"/>
    <w:rsid w:val="00052B54"/>
    <w:rsid w:val="000531A9"/>
    <w:rsid w:val="000548CB"/>
    <w:rsid w:val="00057611"/>
    <w:rsid w:val="0006345F"/>
    <w:rsid w:val="000674F7"/>
    <w:rsid w:val="000814C6"/>
    <w:rsid w:val="00092315"/>
    <w:rsid w:val="000928B2"/>
    <w:rsid w:val="00092ACB"/>
    <w:rsid w:val="00093160"/>
    <w:rsid w:val="00094A2F"/>
    <w:rsid w:val="000951DA"/>
    <w:rsid w:val="00096880"/>
    <w:rsid w:val="000968E5"/>
    <w:rsid w:val="000A050E"/>
    <w:rsid w:val="000A0612"/>
    <w:rsid w:val="000A4334"/>
    <w:rsid w:val="000A4C63"/>
    <w:rsid w:val="000B22B3"/>
    <w:rsid w:val="000B55F3"/>
    <w:rsid w:val="000C5133"/>
    <w:rsid w:val="000C7209"/>
    <w:rsid w:val="000D43A8"/>
    <w:rsid w:val="000D46A0"/>
    <w:rsid w:val="000D7663"/>
    <w:rsid w:val="000E0C61"/>
    <w:rsid w:val="000E1053"/>
    <w:rsid w:val="000E2FBC"/>
    <w:rsid w:val="000F012A"/>
    <w:rsid w:val="000F1A22"/>
    <w:rsid w:val="000F3160"/>
    <w:rsid w:val="000F3513"/>
    <w:rsid w:val="000F408A"/>
    <w:rsid w:val="000F69F4"/>
    <w:rsid w:val="001142C7"/>
    <w:rsid w:val="00114802"/>
    <w:rsid w:val="00114EAF"/>
    <w:rsid w:val="001158DE"/>
    <w:rsid w:val="00120D14"/>
    <w:rsid w:val="00124123"/>
    <w:rsid w:val="0012498D"/>
    <w:rsid w:val="00126FAE"/>
    <w:rsid w:val="00130670"/>
    <w:rsid w:val="00131060"/>
    <w:rsid w:val="001311C4"/>
    <w:rsid w:val="00132E58"/>
    <w:rsid w:val="0014337D"/>
    <w:rsid w:val="00144FBF"/>
    <w:rsid w:val="001462A0"/>
    <w:rsid w:val="0015142C"/>
    <w:rsid w:val="001616E1"/>
    <w:rsid w:val="001674FD"/>
    <w:rsid w:val="00167C2F"/>
    <w:rsid w:val="00170523"/>
    <w:rsid w:val="00170815"/>
    <w:rsid w:val="00171F01"/>
    <w:rsid w:val="00172857"/>
    <w:rsid w:val="00172BBE"/>
    <w:rsid w:val="00177424"/>
    <w:rsid w:val="00180C80"/>
    <w:rsid w:val="0018309A"/>
    <w:rsid w:val="001832DF"/>
    <w:rsid w:val="001866DF"/>
    <w:rsid w:val="00194353"/>
    <w:rsid w:val="001A71DA"/>
    <w:rsid w:val="001B36D5"/>
    <w:rsid w:val="001B7C63"/>
    <w:rsid w:val="001C070B"/>
    <w:rsid w:val="001C12FC"/>
    <w:rsid w:val="001C3727"/>
    <w:rsid w:val="001C3B0F"/>
    <w:rsid w:val="001D0B4E"/>
    <w:rsid w:val="001D351E"/>
    <w:rsid w:val="001D4819"/>
    <w:rsid w:val="001D697E"/>
    <w:rsid w:val="001E07B3"/>
    <w:rsid w:val="001E2F50"/>
    <w:rsid w:val="001E3FCB"/>
    <w:rsid w:val="001F2A7E"/>
    <w:rsid w:val="001F309C"/>
    <w:rsid w:val="001F3FFF"/>
    <w:rsid w:val="001F4519"/>
    <w:rsid w:val="001F4ADB"/>
    <w:rsid w:val="001F5AD1"/>
    <w:rsid w:val="001F6474"/>
    <w:rsid w:val="001F6A35"/>
    <w:rsid w:val="00210549"/>
    <w:rsid w:val="00224CDE"/>
    <w:rsid w:val="00232895"/>
    <w:rsid w:val="002364B8"/>
    <w:rsid w:val="00236E5E"/>
    <w:rsid w:val="00237E21"/>
    <w:rsid w:val="002420C0"/>
    <w:rsid w:val="00244BA0"/>
    <w:rsid w:val="0025496F"/>
    <w:rsid w:val="00255DF4"/>
    <w:rsid w:val="00257AD6"/>
    <w:rsid w:val="00265464"/>
    <w:rsid w:val="002655CA"/>
    <w:rsid w:val="0027167A"/>
    <w:rsid w:val="00277E4C"/>
    <w:rsid w:val="002815B1"/>
    <w:rsid w:val="002825E8"/>
    <w:rsid w:val="00286DBC"/>
    <w:rsid w:val="002A2DD3"/>
    <w:rsid w:val="002A34C9"/>
    <w:rsid w:val="002B090D"/>
    <w:rsid w:val="002B17AF"/>
    <w:rsid w:val="002B3809"/>
    <w:rsid w:val="002B4106"/>
    <w:rsid w:val="002C6392"/>
    <w:rsid w:val="002D048F"/>
    <w:rsid w:val="002D163F"/>
    <w:rsid w:val="002E0610"/>
    <w:rsid w:val="002E54A2"/>
    <w:rsid w:val="002E59B2"/>
    <w:rsid w:val="002F2851"/>
    <w:rsid w:val="002F5EB8"/>
    <w:rsid w:val="00307903"/>
    <w:rsid w:val="00316386"/>
    <w:rsid w:val="0032135E"/>
    <w:rsid w:val="00327A26"/>
    <w:rsid w:val="00334343"/>
    <w:rsid w:val="00334986"/>
    <w:rsid w:val="00336CC3"/>
    <w:rsid w:val="0034090D"/>
    <w:rsid w:val="00344B74"/>
    <w:rsid w:val="00351F18"/>
    <w:rsid w:val="00353810"/>
    <w:rsid w:val="003538E6"/>
    <w:rsid w:val="00356ECD"/>
    <w:rsid w:val="00357D17"/>
    <w:rsid w:val="00357D39"/>
    <w:rsid w:val="00362920"/>
    <w:rsid w:val="00367FE1"/>
    <w:rsid w:val="003700C8"/>
    <w:rsid w:val="00383AA4"/>
    <w:rsid w:val="003868DB"/>
    <w:rsid w:val="003905F9"/>
    <w:rsid w:val="00393451"/>
    <w:rsid w:val="003935E6"/>
    <w:rsid w:val="003972B9"/>
    <w:rsid w:val="003A136B"/>
    <w:rsid w:val="003A1FFB"/>
    <w:rsid w:val="003A2966"/>
    <w:rsid w:val="003A2B83"/>
    <w:rsid w:val="003A571D"/>
    <w:rsid w:val="003B0AB4"/>
    <w:rsid w:val="003B1CFB"/>
    <w:rsid w:val="003B25D7"/>
    <w:rsid w:val="003B4279"/>
    <w:rsid w:val="003B59D0"/>
    <w:rsid w:val="003C0262"/>
    <w:rsid w:val="003C28B6"/>
    <w:rsid w:val="003D396F"/>
    <w:rsid w:val="003D720A"/>
    <w:rsid w:val="003D7FBC"/>
    <w:rsid w:val="003F162D"/>
    <w:rsid w:val="003F18E2"/>
    <w:rsid w:val="003F1A5B"/>
    <w:rsid w:val="00400571"/>
    <w:rsid w:val="00402777"/>
    <w:rsid w:val="00404BC6"/>
    <w:rsid w:val="00405A22"/>
    <w:rsid w:val="0040650D"/>
    <w:rsid w:val="0041464E"/>
    <w:rsid w:val="004150A0"/>
    <w:rsid w:val="00417C04"/>
    <w:rsid w:val="00423099"/>
    <w:rsid w:val="00426A1B"/>
    <w:rsid w:val="00426F15"/>
    <w:rsid w:val="0042728B"/>
    <w:rsid w:val="0043284C"/>
    <w:rsid w:val="004351A9"/>
    <w:rsid w:val="00450351"/>
    <w:rsid w:val="00450A14"/>
    <w:rsid w:val="00451A29"/>
    <w:rsid w:val="00455386"/>
    <w:rsid w:val="004561CB"/>
    <w:rsid w:val="00457512"/>
    <w:rsid w:val="004606FA"/>
    <w:rsid w:val="00463C33"/>
    <w:rsid w:val="004754B8"/>
    <w:rsid w:val="0048440E"/>
    <w:rsid w:val="00484715"/>
    <w:rsid w:val="0048690E"/>
    <w:rsid w:val="00486AFB"/>
    <w:rsid w:val="004A09AC"/>
    <w:rsid w:val="004A454F"/>
    <w:rsid w:val="004C06E9"/>
    <w:rsid w:val="004C25CE"/>
    <w:rsid w:val="004C2BB1"/>
    <w:rsid w:val="004C4F73"/>
    <w:rsid w:val="004C5E76"/>
    <w:rsid w:val="004C5FEC"/>
    <w:rsid w:val="004D4034"/>
    <w:rsid w:val="004D5E9A"/>
    <w:rsid w:val="004E1416"/>
    <w:rsid w:val="004E5ED6"/>
    <w:rsid w:val="004F184D"/>
    <w:rsid w:val="004F1C39"/>
    <w:rsid w:val="004F21D4"/>
    <w:rsid w:val="004F2810"/>
    <w:rsid w:val="004F2838"/>
    <w:rsid w:val="004F3BF4"/>
    <w:rsid w:val="005015BC"/>
    <w:rsid w:val="00501E83"/>
    <w:rsid w:val="00507C6B"/>
    <w:rsid w:val="00516A0F"/>
    <w:rsid w:val="005214F7"/>
    <w:rsid w:val="00525E92"/>
    <w:rsid w:val="00526CCD"/>
    <w:rsid w:val="00530497"/>
    <w:rsid w:val="0053258D"/>
    <w:rsid w:val="00533ECF"/>
    <w:rsid w:val="00536A53"/>
    <w:rsid w:val="005516EA"/>
    <w:rsid w:val="00551888"/>
    <w:rsid w:val="0056535D"/>
    <w:rsid w:val="00565D08"/>
    <w:rsid w:val="00566E88"/>
    <w:rsid w:val="0057177A"/>
    <w:rsid w:val="00575129"/>
    <w:rsid w:val="0058072C"/>
    <w:rsid w:val="00580914"/>
    <w:rsid w:val="00580E36"/>
    <w:rsid w:val="00584948"/>
    <w:rsid w:val="00586010"/>
    <w:rsid w:val="00590F56"/>
    <w:rsid w:val="00593391"/>
    <w:rsid w:val="005948B0"/>
    <w:rsid w:val="005B0764"/>
    <w:rsid w:val="005B37BC"/>
    <w:rsid w:val="005C4A23"/>
    <w:rsid w:val="005C6BE5"/>
    <w:rsid w:val="005D0B7F"/>
    <w:rsid w:val="005D0E6E"/>
    <w:rsid w:val="005D2D26"/>
    <w:rsid w:val="005D37F2"/>
    <w:rsid w:val="005D412F"/>
    <w:rsid w:val="005E3071"/>
    <w:rsid w:val="005E38FD"/>
    <w:rsid w:val="005E3D52"/>
    <w:rsid w:val="005F1D22"/>
    <w:rsid w:val="005F37C5"/>
    <w:rsid w:val="00600EB2"/>
    <w:rsid w:val="00604B75"/>
    <w:rsid w:val="0060528B"/>
    <w:rsid w:val="0061038E"/>
    <w:rsid w:val="00611F8B"/>
    <w:rsid w:val="006176D0"/>
    <w:rsid w:val="006200BA"/>
    <w:rsid w:val="006248BF"/>
    <w:rsid w:val="00634F7F"/>
    <w:rsid w:val="0063501B"/>
    <w:rsid w:val="00642288"/>
    <w:rsid w:val="00642C84"/>
    <w:rsid w:val="006456BD"/>
    <w:rsid w:val="006469C8"/>
    <w:rsid w:val="00651071"/>
    <w:rsid w:val="00651373"/>
    <w:rsid w:val="006513C8"/>
    <w:rsid w:val="00653783"/>
    <w:rsid w:val="00655AE4"/>
    <w:rsid w:val="00656F1F"/>
    <w:rsid w:val="0065797D"/>
    <w:rsid w:val="006611BC"/>
    <w:rsid w:val="0066494C"/>
    <w:rsid w:val="00664E5F"/>
    <w:rsid w:val="00665268"/>
    <w:rsid w:val="00665C5F"/>
    <w:rsid w:val="00666625"/>
    <w:rsid w:val="00666AD4"/>
    <w:rsid w:val="00672C07"/>
    <w:rsid w:val="006733B9"/>
    <w:rsid w:val="006742A6"/>
    <w:rsid w:val="006754F9"/>
    <w:rsid w:val="00676CCD"/>
    <w:rsid w:val="006815BF"/>
    <w:rsid w:val="00693C30"/>
    <w:rsid w:val="00694D2F"/>
    <w:rsid w:val="00697096"/>
    <w:rsid w:val="006A1909"/>
    <w:rsid w:val="006A4830"/>
    <w:rsid w:val="006B0E67"/>
    <w:rsid w:val="006B37CB"/>
    <w:rsid w:val="006B603D"/>
    <w:rsid w:val="006C5EB4"/>
    <w:rsid w:val="006C67D7"/>
    <w:rsid w:val="006C6F52"/>
    <w:rsid w:val="006D1323"/>
    <w:rsid w:val="006D4789"/>
    <w:rsid w:val="006D5211"/>
    <w:rsid w:val="006D717D"/>
    <w:rsid w:val="006D7B1D"/>
    <w:rsid w:val="006E34B8"/>
    <w:rsid w:val="006E439C"/>
    <w:rsid w:val="006E49BB"/>
    <w:rsid w:val="006E4CFC"/>
    <w:rsid w:val="006E5314"/>
    <w:rsid w:val="006E5B87"/>
    <w:rsid w:val="006E672D"/>
    <w:rsid w:val="006E77EB"/>
    <w:rsid w:val="006E7D41"/>
    <w:rsid w:val="006F00DB"/>
    <w:rsid w:val="006F3914"/>
    <w:rsid w:val="006F6C68"/>
    <w:rsid w:val="00705FED"/>
    <w:rsid w:val="00710E73"/>
    <w:rsid w:val="00711342"/>
    <w:rsid w:val="00712F97"/>
    <w:rsid w:val="0071414A"/>
    <w:rsid w:val="007175F4"/>
    <w:rsid w:val="00717F15"/>
    <w:rsid w:val="007217B5"/>
    <w:rsid w:val="007310CE"/>
    <w:rsid w:val="007341EF"/>
    <w:rsid w:val="00734FE0"/>
    <w:rsid w:val="007366EE"/>
    <w:rsid w:val="00741D90"/>
    <w:rsid w:val="00742143"/>
    <w:rsid w:val="00742B94"/>
    <w:rsid w:val="007457CA"/>
    <w:rsid w:val="007462EC"/>
    <w:rsid w:val="007612B4"/>
    <w:rsid w:val="007619E9"/>
    <w:rsid w:val="007622B7"/>
    <w:rsid w:val="007649B8"/>
    <w:rsid w:val="00764D39"/>
    <w:rsid w:val="00773938"/>
    <w:rsid w:val="00773CDF"/>
    <w:rsid w:val="007746F6"/>
    <w:rsid w:val="00777195"/>
    <w:rsid w:val="00777BE7"/>
    <w:rsid w:val="00777EC1"/>
    <w:rsid w:val="00793FDE"/>
    <w:rsid w:val="0079657F"/>
    <w:rsid w:val="00796E6D"/>
    <w:rsid w:val="007A3701"/>
    <w:rsid w:val="007A5187"/>
    <w:rsid w:val="007A60BE"/>
    <w:rsid w:val="007B1683"/>
    <w:rsid w:val="007B339B"/>
    <w:rsid w:val="007B388B"/>
    <w:rsid w:val="007B42A3"/>
    <w:rsid w:val="007B66FB"/>
    <w:rsid w:val="007C1B10"/>
    <w:rsid w:val="007C2836"/>
    <w:rsid w:val="007C4ACC"/>
    <w:rsid w:val="007C6926"/>
    <w:rsid w:val="007D050C"/>
    <w:rsid w:val="007D44DD"/>
    <w:rsid w:val="007E03EB"/>
    <w:rsid w:val="007E2E89"/>
    <w:rsid w:val="007E7B25"/>
    <w:rsid w:val="007F1180"/>
    <w:rsid w:val="007F5597"/>
    <w:rsid w:val="007F592C"/>
    <w:rsid w:val="007F7428"/>
    <w:rsid w:val="008002DD"/>
    <w:rsid w:val="008035F5"/>
    <w:rsid w:val="0080427C"/>
    <w:rsid w:val="00811768"/>
    <w:rsid w:val="00815A1A"/>
    <w:rsid w:val="00817C0D"/>
    <w:rsid w:val="00817E16"/>
    <w:rsid w:val="00826957"/>
    <w:rsid w:val="0084252C"/>
    <w:rsid w:val="00843EEB"/>
    <w:rsid w:val="00844511"/>
    <w:rsid w:val="0084639B"/>
    <w:rsid w:val="00851B2C"/>
    <w:rsid w:val="008534EA"/>
    <w:rsid w:val="00856894"/>
    <w:rsid w:val="00857BDC"/>
    <w:rsid w:val="00857ECD"/>
    <w:rsid w:val="00861E4C"/>
    <w:rsid w:val="00873EE7"/>
    <w:rsid w:val="008742FC"/>
    <w:rsid w:val="00875171"/>
    <w:rsid w:val="00875B83"/>
    <w:rsid w:val="00876010"/>
    <w:rsid w:val="00882F50"/>
    <w:rsid w:val="00885808"/>
    <w:rsid w:val="00886D22"/>
    <w:rsid w:val="0089105C"/>
    <w:rsid w:val="00891075"/>
    <w:rsid w:val="00892B7C"/>
    <w:rsid w:val="008946AD"/>
    <w:rsid w:val="00895722"/>
    <w:rsid w:val="00896927"/>
    <w:rsid w:val="008A44B6"/>
    <w:rsid w:val="008A519E"/>
    <w:rsid w:val="008A71F2"/>
    <w:rsid w:val="008B0C49"/>
    <w:rsid w:val="008B1EF5"/>
    <w:rsid w:val="008B1FE5"/>
    <w:rsid w:val="008B37A6"/>
    <w:rsid w:val="008B68EE"/>
    <w:rsid w:val="008C49A8"/>
    <w:rsid w:val="008C6E21"/>
    <w:rsid w:val="008D09A7"/>
    <w:rsid w:val="008D2432"/>
    <w:rsid w:val="008D5C4C"/>
    <w:rsid w:val="008D6589"/>
    <w:rsid w:val="008D7C3C"/>
    <w:rsid w:val="008E0A00"/>
    <w:rsid w:val="008E264F"/>
    <w:rsid w:val="008F321A"/>
    <w:rsid w:val="00901BC2"/>
    <w:rsid w:val="00903B47"/>
    <w:rsid w:val="00904986"/>
    <w:rsid w:val="00905E03"/>
    <w:rsid w:val="009063C2"/>
    <w:rsid w:val="00911201"/>
    <w:rsid w:val="009146DB"/>
    <w:rsid w:val="009151B2"/>
    <w:rsid w:val="00915656"/>
    <w:rsid w:val="00925403"/>
    <w:rsid w:val="009309E8"/>
    <w:rsid w:val="00932B36"/>
    <w:rsid w:val="00933E6F"/>
    <w:rsid w:val="00934B3E"/>
    <w:rsid w:val="009361F7"/>
    <w:rsid w:val="0093696B"/>
    <w:rsid w:val="00937377"/>
    <w:rsid w:val="00945D12"/>
    <w:rsid w:val="00947397"/>
    <w:rsid w:val="00957F7D"/>
    <w:rsid w:val="00961C50"/>
    <w:rsid w:val="00963444"/>
    <w:rsid w:val="00964BF5"/>
    <w:rsid w:val="0096524D"/>
    <w:rsid w:val="009659B5"/>
    <w:rsid w:val="00966A28"/>
    <w:rsid w:val="00970084"/>
    <w:rsid w:val="00970CCD"/>
    <w:rsid w:val="00971208"/>
    <w:rsid w:val="00971367"/>
    <w:rsid w:val="00971CBE"/>
    <w:rsid w:val="0097557C"/>
    <w:rsid w:val="00982CD9"/>
    <w:rsid w:val="00983321"/>
    <w:rsid w:val="0098373F"/>
    <w:rsid w:val="00987C1C"/>
    <w:rsid w:val="009923DA"/>
    <w:rsid w:val="00992705"/>
    <w:rsid w:val="0099474A"/>
    <w:rsid w:val="00994A17"/>
    <w:rsid w:val="00996CE8"/>
    <w:rsid w:val="009A3148"/>
    <w:rsid w:val="009B0401"/>
    <w:rsid w:val="009B2F42"/>
    <w:rsid w:val="009B3188"/>
    <w:rsid w:val="009B34ED"/>
    <w:rsid w:val="009B43AC"/>
    <w:rsid w:val="009B5B52"/>
    <w:rsid w:val="009C178C"/>
    <w:rsid w:val="009D134C"/>
    <w:rsid w:val="009D2B13"/>
    <w:rsid w:val="009D361A"/>
    <w:rsid w:val="009D40E7"/>
    <w:rsid w:val="009D611C"/>
    <w:rsid w:val="009F1A66"/>
    <w:rsid w:val="009F51E5"/>
    <w:rsid w:val="00A00673"/>
    <w:rsid w:val="00A042F0"/>
    <w:rsid w:val="00A051E7"/>
    <w:rsid w:val="00A136F8"/>
    <w:rsid w:val="00A14DBA"/>
    <w:rsid w:val="00A25A7A"/>
    <w:rsid w:val="00A27CEA"/>
    <w:rsid w:val="00A3273A"/>
    <w:rsid w:val="00A327CE"/>
    <w:rsid w:val="00A3539A"/>
    <w:rsid w:val="00A402BD"/>
    <w:rsid w:val="00A42A4B"/>
    <w:rsid w:val="00A42EFF"/>
    <w:rsid w:val="00A4580E"/>
    <w:rsid w:val="00A45B35"/>
    <w:rsid w:val="00A46328"/>
    <w:rsid w:val="00A506BE"/>
    <w:rsid w:val="00A50AE6"/>
    <w:rsid w:val="00A516FB"/>
    <w:rsid w:val="00A54351"/>
    <w:rsid w:val="00A55CDF"/>
    <w:rsid w:val="00A73077"/>
    <w:rsid w:val="00A776E0"/>
    <w:rsid w:val="00A77EDF"/>
    <w:rsid w:val="00A77F5F"/>
    <w:rsid w:val="00A80053"/>
    <w:rsid w:val="00A8354E"/>
    <w:rsid w:val="00A84A19"/>
    <w:rsid w:val="00A92296"/>
    <w:rsid w:val="00A930E6"/>
    <w:rsid w:val="00A93C6A"/>
    <w:rsid w:val="00A94F10"/>
    <w:rsid w:val="00A97CD0"/>
    <w:rsid w:val="00AA188A"/>
    <w:rsid w:val="00AA7628"/>
    <w:rsid w:val="00AB159E"/>
    <w:rsid w:val="00AC232F"/>
    <w:rsid w:val="00AC49FC"/>
    <w:rsid w:val="00AC5937"/>
    <w:rsid w:val="00AC6631"/>
    <w:rsid w:val="00AC7402"/>
    <w:rsid w:val="00AD604F"/>
    <w:rsid w:val="00AD6785"/>
    <w:rsid w:val="00AD6F8C"/>
    <w:rsid w:val="00AE0532"/>
    <w:rsid w:val="00AE3E86"/>
    <w:rsid w:val="00AE5319"/>
    <w:rsid w:val="00AE641D"/>
    <w:rsid w:val="00AE6878"/>
    <w:rsid w:val="00B03842"/>
    <w:rsid w:val="00B066CD"/>
    <w:rsid w:val="00B06A02"/>
    <w:rsid w:val="00B1092B"/>
    <w:rsid w:val="00B16DE0"/>
    <w:rsid w:val="00B2004D"/>
    <w:rsid w:val="00B24BA0"/>
    <w:rsid w:val="00B3073B"/>
    <w:rsid w:val="00B31044"/>
    <w:rsid w:val="00B346B0"/>
    <w:rsid w:val="00B351F7"/>
    <w:rsid w:val="00B37456"/>
    <w:rsid w:val="00B4358C"/>
    <w:rsid w:val="00B436A5"/>
    <w:rsid w:val="00B44496"/>
    <w:rsid w:val="00B46133"/>
    <w:rsid w:val="00B5196C"/>
    <w:rsid w:val="00B51BD4"/>
    <w:rsid w:val="00B63C1F"/>
    <w:rsid w:val="00B66D00"/>
    <w:rsid w:val="00B7313A"/>
    <w:rsid w:val="00B7381F"/>
    <w:rsid w:val="00B742C4"/>
    <w:rsid w:val="00B84972"/>
    <w:rsid w:val="00B855D7"/>
    <w:rsid w:val="00B86DC3"/>
    <w:rsid w:val="00B874F8"/>
    <w:rsid w:val="00B90526"/>
    <w:rsid w:val="00B94805"/>
    <w:rsid w:val="00BA4DCA"/>
    <w:rsid w:val="00BB1991"/>
    <w:rsid w:val="00BB3210"/>
    <w:rsid w:val="00BB5A33"/>
    <w:rsid w:val="00BB7BD8"/>
    <w:rsid w:val="00BC1870"/>
    <w:rsid w:val="00BC276E"/>
    <w:rsid w:val="00BC2DFC"/>
    <w:rsid w:val="00BC6EB0"/>
    <w:rsid w:val="00BD3F70"/>
    <w:rsid w:val="00BD59C6"/>
    <w:rsid w:val="00BD6206"/>
    <w:rsid w:val="00BE526E"/>
    <w:rsid w:val="00BF089E"/>
    <w:rsid w:val="00BF3FB4"/>
    <w:rsid w:val="00BF4E61"/>
    <w:rsid w:val="00BF6032"/>
    <w:rsid w:val="00C028AA"/>
    <w:rsid w:val="00C030FD"/>
    <w:rsid w:val="00C073A1"/>
    <w:rsid w:val="00C10C4A"/>
    <w:rsid w:val="00C177A9"/>
    <w:rsid w:val="00C208C6"/>
    <w:rsid w:val="00C27CE4"/>
    <w:rsid w:val="00C34313"/>
    <w:rsid w:val="00C363B2"/>
    <w:rsid w:val="00C36EAB"/>
    <w:rsid w:val="00C5015D"/>
    <w:rsid w:val="00C531AA"/>
    <w:rsid w:val="00C53517"/>
    <w:rsid w:val="00C55245"/>
    <w:rsid w:val="00C56E6B"/>
    <w:rsid w:val="00C62B3C"/>
    <w:rsid w:val="00C62ED9"/>
    <w:rsid w:val="00C63A4D"/>
    <w:rsid w:val="00C64575"/>
    <w:rsid w:val="00C717C4"/>
    <w:rsid w:val="00C74E49"/>
    <w:rsid w:val="00C80FFB"/>
    <w:rsid w:val="00C84614"/>
    <w:rsid w:val="00C86DBE"/>
    <w:rsid w:val="00C9509D"/>
    <w:rsid w:val="00C9665B"/>
    <w:rsid w:val="00C96914"/>
    <w:rsid w:val="00C96AAE"/>
    <w:rsid w:val="00CA1D59"/>
    <w:rsid w:val="00CA2A2A"/>
    <w:rsid w:val="00CA5153"/>
    <w:rsid w:val="00CB0F32"/>
    <w:rsid w:val="00CB288F"/>
    <w:rsid w:val="00CB4752"/>
    <w:rsid w:val="00CB5C70"/>
    <w:rsid w:val="00CB7880"/>
    <w:rsid w:val="00CC759D"/>
    <w:rsid w:val="00CD20D9"/>
    <w:rsid w:val="00CE4B19"/>
    <w:rsid w:val="00CF336C"/>
    <w:rsid w:val="00CF5545"/>
    <w:rsid w:val="00CF5C8D"/>
    <w:rsid w:val="00CF5E66"/>
    <w:rsid w:val="00D02AEF"/>
    <w:rsid w:val="00D04945"/>
    <w:rsid w:val="00D05F41"/>
    <w:rsid w:val="00D0767D"/>
    <w:rsid w:val="00D11B1D"/>
    <w:rsid w:val="00D1597C"/>
    <w:rsid w:val="00D165D5"/>
    <w:rsid w:val="00D2056A"/>
    <w:rsid w:val="00D207C1"/>
    <w:rsid w:val="00D2549A"/>
    <w:rsid w:val="00D257FF"/>
    <w:rsid w:val="00D27AAF"/>
    <w:rsid w:val="00D36B14"/>
    <w:rsid w:val="00D401BD"/>
    <w:rsid w:val="00D447FE"/>
    <w:rsid w:val="00D44995"/>
    <w:rsid w:val="00D44DF6"/>
    <w:rsid w:val="00D54B30"/>
    <w:rsid w:val="00D567B6"/>
    <w:rsid w:val="00D61B79"/>
    <w:rsid w:val="00D644FB"/>
    <w:rsid w:val="00D65C9F"/>
    <w:rsid w:val="00D8583E"/>
    <w:rsid w:val="00D86036"/>
    <w:rsid w:val="00D865C1"/>
    <w:rsid w:val="00D91F37"/>
    <w:rsid w:val="00D91F6B"/>
    <w:rsid w:val="00D9525A"/>
    <w:rsid w:val="00D96A40"/>
    <w:rsid w:val="00DA1816"/>
    <w:rsid w:val="00DA2352"/>
    <w:rsid w:val="00DA3CCF"/>
    <w:rsid w:val="00DA6E48"/>
    <w:rsid w:val="00DB1096"/>
    <w:rsid w:val="00DB4306"/>
    <w:rsid w:val="00DC1CC8"/>
    <w:rsid w:val="00DC4256"/>
    <w:rsid w:val="00DC4FC3"/>
    <w:rsid w:val="00DD0C6C"/>
    <w:rsid w:val="00DD1997"/>
    <w:rsid w:val="00DD1C07"/>
    <w:rsid w:val="00DD353B"/>
    <w:rsid w:val="00DD61A2"/>
    <w:rsid w:val="00DE0066"/>
    <w:rsid w:val="00DE2124"/>
    <w:rsid w:val="00DE2324"/>
    <w:rsid w:val="00DE3B8B"/>
    <w:rsid w:val="00DE44AB"/>
    <w:rsid w:val="00DE6EC7"/>
    <w:rsid w:val="00DF199D"/>
    <w:rsid w:val="00DF471E"/>
    <w:rsid w:val="00E02EDC"/>
    <w:rsid w:val="00E1268C"/>
    <w:rsid w:val="00E15CC9"/>
    <w:rsid w:val="00E16020"/>
    <w:rsid w:val="00E21ABF"/>
    <w:rsid w:val="00E26BC0"/>
    <w:rsid w:val="00E363C1"/>
    <w:rsid w:val="00E42AF8"/>
    <w:rsid w:val="00E4459E"/>
    <w:rsid w:val="00E44E82"/>
    <w:rsid w:val="00E45370"/>
    <w:rsid w:val="00E45DE8"/>
    <w:rsid w:val="00E47290"/>
    <w:rsid w:val="00E5107D"/>
    <w:rsid w:val="00E5393B"/>
    <w:rsid w:val="00E558FE"/>
    <w:rsid w:val="00E562CF"/>
    <w:rsid w:val="00E57060"/>
    <w:rsid w:val="00E64ABE"/>
    <w:rsid w:val="00E652AA"/>
    <w:rsid w:val="00E65D83"/>
    <w:rsid w:val="00E74CFF"/>
    <w:rsid w:val="00E84912"/>
    <w:rsid w:val="00E85022"/>
    <w:rsid w:val="00E86C3E"/>
    <w:rsid w:val="00E872AA"/>
    <w:rsid w:val="00E912FC"/>
    <w:rsid w:val="00EA5E1F"/>
    <w:rsid w:val="00EB469A"/>
    <w:rsid w:val="00EC0861"/>
    <w:rsid w:val="00EC2ECF"/>
    <w:rsid w:val="00EC4333"/>
    <w:rsid w:val="00EC4ADE"/>
    <w:rsid w:val="00EC5825"/>
    <w:rsid w:val="00EC67B9"/>
    <w:rsid w:val="00EC7B87"/>
    <w:rsid w:val="00ED186E"/>
    <w:rsid w:val="00ED208D"/>
    <w:rsid w:val="00ED247C"/>
    <w:rsid w:val="00EE62E2"/>
    <w:rsid w:val="00EE7811"/>
    <w:rsid w:val="00EF0510"/>
    <w:rsid w:val="00EF0B0B"/>
    <w:rsid w:val="00EF1986"/>
    <w:rsid w:val="00EF2A07"/>
    <w:rsid w:val="00F016D7"/>
    <w:rsid w:val="00F03744"/>
    <w:rsid w:val="00F055A9"/>
    <w:rsid w:val="00F07A6F"/>
    <w:rsid w:val="00F12D87"/>
    <w:rsid w:val="00F20006"/>
    <w:rsid w:val="00F22DFC"/>
    <w:rsid w:val="00F244A8"/>
    <w:rsid w:val="00F24DCA"/>
    <w:rsid w:val="00F2706E"/>
    <w:rsid w:val="00F33B3B"/>
    <w:rsid w:val="00F37723"/>
    <w:rsid w:val="00F43D98"/>
    <w:rsid w:val="00F46234"/>
    <w:rsid w:val="00F53845"/>
    <w:rsid w:val="00F55B9F"/>
    <w:rsid w:val="00F61B12"/>
    <w:rsid w:val="00F6574D"/>
    <w:rsid w:val="00F73E88"/>
    <w:rsid w:val="00F74797"/>
    <w:rsid w:val="00F7612B"/>
    <w:rsid w:val="00F863CD"/>
    <w:rsid w:val="00F87A53"/>
    <w:rsid w:val="00F97909"/>
    <w:rsid w:val="00FA10F4"/>
    <w:rsid w:val="00FA2C46"/>
    <w:rsid w:val="00FA3935"/>
    <w:rsid w:val="00FB015E"/>
    <w:rsid w:val="00FB6569"/>
    <w:rsid w:val="00FC7444"/>
    <w:rsid w:val="00FD1436"/>
    <w:rsid w:val="00FD28C2"/>
    <w:rsid w:val="00FD513D"/>
    <w:rsid w:val="00FE0480"/>
    <w:rsid w:val="00FE2A26"/>
    <w:rsid w:val="00FE70AE"/>
    <w:rsid w:val="00FF37F7"/>
    <w:rsid w:val="00FF4F28"/>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169</cp:revision>
  <cp:lastPrinted>2025-07-11T15:24:00Z</cp:lastPrinted>
  <dcterms:created xsi:type="dcterms:W3CDTF">2025-11-19T09:26:00Z</dcterms:created>
  <dcterms:modified xsi:type="dcterms:W3CDTF">2025-11-28T12:33:00Z</dcterms:modified>
</cp:coreProperties>
</file>