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20E1E698"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7"/>
                          <a:stretch>
                            <a:fillRect/>
                          </a:stretch>
                        </pic:blipFill>
                        <pic:spPr>
                          <a:xfrm>
                            <a:off x="0" y="0"/>
                            <a:ext cx="942975" cy="1181100"/>
                          </a:xfrm>
                          <a:prstGeom prst="rect">
                            <a:avLst/>
                          </a:prstGeom>
                        </pic:spPr>
                      </pic:pic>
                    </wpg:wgp>
                  </a:graphicData>
                </a:graphic>
              </wp:anchor>
            </w:drawing>
          </mc:Choice>
          <mc:Fallback>
            <w:pict>
              <v:group w14:anchorId="34FC773F"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8" o:title=""/>
                </v:shape>
              </v:group>
            </w:pict>
          </mc:Fallback>
        </mc:AlternateContent>
      </w:r>
      <w:r>
        <w:rPr>
          <w:rFonts w:ascii="Cambria" w:eastAsia="Cambria" w:hAnsi="Cambria" w:cs="Cambria"/>
        </w:rPr>
        <w:t xml:space="preserve">A parish council (trust) meeting for North Luffenham Parish Council </w:t>
      </w:r>
      <w:r w:rsidR="00367641">
        <w:rPr>
          <w:rFonts w:ascii="Cambria" w:eastAsia="Cambria" w:hAnsi="Cambria" w:cs="Cambria"/>
        </w:rPr>
        <w:t>was</w:t>
      </w:r>
      <w:r>
        <w:rPr>
          <w:rFonts w:ascii="Cambria" w:eastAsia="Cambria" w:hAnsi="Cambria" w:cs="Cambria"/>
        </w:rPr>
        <w:t xml:space="preserve"> held immediately following the full Parish Council meeting on </w:t>
      </w:r>
      <w:r w:rsidR="0058515C">
        <w:rPr>
          <w:rFonts w:ascii="Cambria" w:eastAsia="Cambria" w:hAnsi="Cambria" w:cs="Cambria"/>
        </w:rPr>
        <w:t>1</w:t>
      </w:r>
      <w:r w:rsidR="00BE77A0">
        <w:rPr>
          <w:rFonts w:ascii="Cambria" w:eastAsia="Cambria" w:hAnsi="Cambria" w:cs="Cambria"/>
        </w:rPr>
        <w:t>5</w:t>
      </w:r>
      <w:r w:rsidR="00BE77A0" w:rsidRPr="00BE77A0">
        <w:rPr>
          <w:rFonts w:ascii="Cambria" w:eastAsia="Cambria" w:hAnsi="Cambria" w:cs="Cambria"/>
          <w:vertAlign w:val="superscript"/>
        </w:rPr>
        <w:t>th</w:t>
      </w:r>
      <w:r w:rsidR="00BE77A0">
        <w:rPr>
          <w:rFonts w:ascii="Cambria" w:eastAsia="Cambria" w:hAnsi="Cambria" w:cs="Cambria"/>
        </w:rPr>
        <w:t xml:space="preserve"> April</w:t>
      </w:r>
      <w:r w:rsidR="00E337CA">
        <w:rPr>
          <w:rFonts w:ascii="Cambria" w:eastAsia="Cambria" w:hAnsi="Cambria" w:cs="Cambria"/>
        </w:rPr>
        <w:t xml:space="preserve"> 2026</w:t>
      </w:r>
      <w:r>
        <w:rPr>
          <w:rFonts w:ascii="Cambria" w:eastAsia="Cambria" w:hAnsi="Cambria" w:cs="Cambria"/>
        </w:rPr>
        <w:t xml:space="preserve">, in the NL Community Centre. </w:t>
      </w:r>
    </w:p>
    <w:p w14:paraId="63523E47" w14:textId="7F4D7307" w:rsidR="000818D4" w:rsidRDefault="00A47E72" w:rsidP="00367641">
      <w:pPr>
        <w:spacing w:after="0"/>
      </w:pPr>
      <w:r>
        <w:rPr>
          <w:rFonts w:ascii="Cambria" w:eastAsia="Cambria" w:hAnsi="Cambria" w:cs="Cambria"/>
        </w:rPr>
        <w:t xml:space="preserve"> </w:t>
      </w:r>
    </w:p>
    <w:p w14:paraId="09069437" w14:textId="77777777" w:rsidR="00F440C0" w:rsidRDefault="00A47E72">
      <w:pPr>
        <w:spacing w:after="112"/>
      </w:pPr>
      <w:r>
        <w:t xml:space="preserve"> </w:t>
      </w:r>
      <w:r>
        <w:tab/>
      </w:r>
    </w:p>
    <w:p w14:paraId="6227D9A6" w14:textId="4F4B2523" w:rsidR="00F440C0" w:rsidRPr="001C484F" w:rsidRDefault="00F440C0" w:rsidP="00F440C0">
      <w:pPr>
        <w:spacing w:line="240" w:lineRule="auto"/>
        <w:rPr>
          <w:rFonts w:asciiTheme="minorHAnsi" w:eastAsia="Verdana" w:hAnsiTheme="minorHAnsi" w:cstheme="minorHAnsi"/>
          <w:bCs/>
        </w:rPr>
      </w:pPr>
      <w:r w:rsidRPr="001C484F">
        <w:rPr>
          <w:rFonts w:asciiTheme="minorHAnsi" w:eastAsia="Verdana" w:hAnsiTheme="minorHAnsi" w:cstheme="minorHAnsi"/>
          <w:bCs/>
        </w:rPr>
        <w:t>Present; Cllr Smith, Cllr Burrows, Cllr Purves, Cllr Cade, Cllr Gorse, Cllr Spiegl.</w:t>
      </w:r>
    </w:p>
    <w:p w14:paraId="2DD5A1E1" w14:textId="77777777" w:rsidR="00F440C0" w:rsidRPr="001C484F" w:rsidRDefault="00F440C0" w:rsidP="00F440C0">
      <w:pPr>
        <w:spacing w:line="240" w:lineRule="auto"/>
        <w:rPr>
          <w:rFonts w:asciiTheme="minorHAnsi" w:eastAsia="Verdana" w:hAnsiTheme="minorHAnsi" w:cstheme="minorHAnsi"/>
          <w:bCs/>
        </w:rPr>
      </w:pPr>
      <w:r w:rsidRPr="001C484F">
        <w:rPr>
          <w:rFonts w:asciiTheme="minorHAnsi" w:eastAsia="Verdana" w:hAnsiTheme="minorHAnsi" w:cstheme="minorHAnsi"/>
          <w:bCs/>
        </w:rPr>
        <w:t>Amy Lord – Clerk and Responsible Finance Officer.</w:t>
      </w:r>
    </w:p>
    <w:p w14:paraId="652C1085" w14:textId="3C399B46" w:rsidR="000818D4" w:rsidRDefault="00A47E72">
      <w:pPr>
        <w:spacing w:after="112"/>
      </w:pPr>
      <w:r>
        <w:t xml:space="preserve"> </w:t>
      </w:r>
    </w:p>
    <w:p w14:paraId="66829947" w14:textId="6577329A" w:rsidR="000818D4" w:rsidRDefault="0058515C" w:rsidP="0058515C">
      <w:pPr>
        <w:pStyle w:val="Heading1"/>
        <w:jc w:val="left"/>
      </w:pPr>
      <w:r>
        <w:tab/>
      </w:r>
      <w:r>
        <w:tab/>
      </w:r>
      <w:r>
        <w:tab/>
      </w:r>
      <w:r>
        <w:tab/>
      </w:r>
      <w:r>
        <w:tab/>
      </w:r>
      <w:r w:rsidR="00367641">
        <w:t>Minutes</w:t>
      </w:r>
    </w:p>
    <w:p w14:paraId="3B3F2644" w14:textId="77777777" w:rsidR="000818D4" w:rsidRPr="00BF375A" w:rsidRDefault="00A47E72">
      <w:pPr>
        <w:spacing w:after="0"/>
        <w:rPr>
          <w:b/>
          <w:bCs/>
        </w:rPr>
      </w:pPr>
      <w:r w:rsidRPr="00BF375A">
        <w:rPr>
          <w:b/>
          <w:bCs/>
        </w:rPr>
        <w:t xml:space="preserve"> </w:t>
      </w:r>
    </w:p>
    <w:p w14:paraId="00ABC0A5" w14:textId="1C0903D7" w:rsidR="000818D4" w:rsidRPr="00BF375A" w:rsidRDefault="00BE77A0" w:rsidP="00BF375A">
      <w:pPr>
        <w:pStyle w:val="NoSpacing"/>
        <w:rPr>
          <w:b/>
          <w:bCs/>
        </w:rPr>
      </w:pPr>
      <w:r w:rsidRPr="00BF375A">
        <w:rPr>
          <w:b/>
          <w:bCs/>
        </w:rPr>
        <w:t>1</w:t>
      </w:r>
      <w:r w:rsidR="00A47E72" w:rsidRPr="00BF375A">
        <w:rPr>
          <w:b/>
          <w:bCs/>
        </w:rPr>
        <w:t>/2</w:t>
      </w:r>
      <w:r w:rsidRPr="00BF375A">
        <w:rPr>
          <w:b/>
          <w:bCs/>
        </w:rPr>
        <w:t>6</w:t>
      </w:r>
      <w:r w:rsidR="00A47E72" w:rsidRPr="00BF375A">
        <w:rPr>
          <w:b/>
          <w:bCs/>
        </w:rPr>
        <w:t xml:space="preserve"> To receive and approve apologies for absence </w:t>
      </w:r>
    </w:p>
    <w:p w14:paraId="42D62DE4" w14:textId="044F0134" w:rsidR="009A6497" w:rsidRDefault="009A6497" w:rsidP="00BF375A">
      <w:pPr>
        <w:pStyle w:val="NoSpacing"/>
        <w:ind w:firstLine="510"/>
      </w:pPr>
      <w:r>
        <w:t xml:space="preserve">Cllr Forbes – </w:t>
      </w:r>
      <w:r w:rsidR="00D132E9">
        <w:t xml:space="preserve">apologies </w:t>
      </w:r>
      <w:r>
        <w:t xml:space="preserve">approved in </w:t>
      </w:r>
      <w:r w:rsidR="00367641">
        <w:t>full council meeting.</w:t>
      </w:r>
      <w:r>
        <w:t xml:space="preserve"> </w:t>
      </w:r>
    </w:p>
    <w:p w14:paraId="580A276C" w14:textId="77777777" w:rsidR="000818D4" w:rsidRDefault="00A47E72" w:rsidP="00BD60E1">
      <w:pPr>
        <w:pStyle w:val="NoSpacing"/>
      </w:pPr>
      <w:r>
        <w:t xml:space="preserve"> </w:t>
      </w:r>
    </w:p>
    <w:p w14:paraId="18973DE5" w14:textId="483818DC" w:rsidR="000818D4" w:rsidRPr="00F663C2" w:rsidRDefault="00BE77A0" w:rsidP="00BD60E1">
      <w:pPr>
        <w:pStyle w:val="NoSpacing"/>
        <w:rPr>
          <w:b/>
          <w:bCs/>
        </w:rPr>
      </w:pPr>
      <w:r w:rsidRPr="00F663C2">
        <w:rPr>
          <w:b/>
          <w:bCs/>
        </w:rPr>
        <w:t>2</w:t>
      </w:r>
      <w:r w:rsidR="00A47E72" w:rsidRPr="00F663C2">
        <w:rPr>
          <w:b/>
          <w:bCs/>
        </w:rPr>
        <w:t>/2</w:t>
      </w:r>
      <w:r w:rsidRPr="00F663C2">
        <w:rPr>
          <w:b/>
          <w:bCs/>
        </w:rPr>
        <w:t>6</w:t>
      </w:r>
      <w:r w:rsidR="00A47E72" w:rsidRPr="00F663C2">
        <w:rPr>
          <w:b/>
          <w:bCs/>
        </w:rPr>
        <w:t xml:space="preserve"> Declarations of Interest  </w:t>
      </w:r>
    </w:p>
    <w:p w14:paraId="77148413" w14:textId="3C84268A" w:rsidR="00BD60E1" w:rsidRPr="00BD60E1" w:rsidRDefault="00BD60E1" w:rsidP="00F663C2">
      <w:pPr>
        <w:pStyle w:val="NoSpacing"/>
        <w:ind w:left="510"/>
      </w:pPr>
      <w:r>
        <w:t>None.</w:t>
      </w:r>
    </w:p>
    <w:p w14:paraId="7D2E2918" w14:textId="77777777" w:rsidR="000818D4" w:rsidRDefault="00A47E72" w:rsidP="00BD60E1">
      <w:pPr>
        <w:pStyle w:val="NoSpacing"/>
      </w:pPr>
      <w:r>
        <w:t xml:space="preserve"> </w:t>
      </w:r>
    </w:p>
    <w:p w14:paraId="6EEB72AE" w14:textId="01E1FCF1" w:rsidR="000818D4" w:rsidRDefault="00BE77A0">
      <w:pPr>
        <w:spacing w:after="0" w:line="265" w:lineRule="auto"/>
        <w:ind w:left="-5" w:hanging="10"/>
      </w:pPr>
      <w:r>
        <w:rPr>
          <w:b/>
        </w:rPr>
        <w:t>3</w:t>
      </w:r>
      <w:r w:rsidR="00A47E72">
        <w:rPr>
          <w:b/>
        </w:rPr>
        <w:t>/2</w:t>
      </w:r>
      <w:r>
        <w:rPr>
          <w:b/>
        </w:rPr>
        <w:t>6</w:t>
      </w:r>
      <w:r w:rsidR="00A47E72">
        <w:t xml:space="preserve"> </w:t>
      </w:r>
      <w:r w:rsidR="00A47E72">
        <w:rPr>
          <w:b/>
        </w:rPr>
        <w:t xml:space="preserve">To approve and sign Minutes:   </w:t>
      </w:r>
    </w:p>
    <w:p w14:paraId="599B6BE1" w14:textId="4FA1C23B" w:rsidR="000818D4" w:rsidRDefault="00BE77A0" w:rsidP="00D60E4B">
      <w:pPr>
        <w:spacing w:after="5" w:line="250" w:lineRule="auto"/>
        <w:ind w:left="510"/>
      </w:pPr>
      <w:r>
        <w:t>3</w:t>
      </w:r>
      <w:r w:rsidR="00A47E72">
        <w:t>.1 T</w:t>
      </w:r>
      <w:r w:rsidR="00FA2C03">
        <w:t>he m</w:t>
      </w:r>
      <w:r w:rsidR="00A47E72">
        <w:t xml:space="preserve">inutes of the previous meeting held </w:t>
      </w:r>
      <w:r w:rsidR="00CF7FF5">
        <w:t xml:space="preserve">on </w:t>
      </w:r>
      <w:r w:rsidR="00773905">
        <w:t>18</w:t>
      </w:r>
      <w:r w:rsidR="00773905" w:rsidRPr="00773905">
        <w:rPr>
          <w:vertAlign w:val="superscript"/>
        </w:rPr>
        <w:t>th</w:t>
      </w:r>
      <w:r w:rsidR="00773905">
        <w:t xml:space="preserve"> </w:t>
      </w:r>
      <w:r>
        <w:t>March</w:t>
      </w:r>
      <w:r w:rsidR="00773905">
        <w:t xml:space="preserve"> </w:t>
      </w:r>
      <w:r w:rsidR="00CF7FF5">
        <w:t>2026</w:t>
      </w:r>
      <w:r w:rsidR="00FA2C03">
        <w:t xml:space="preserve"> was circulated prior to the meeting</w:t>
      </w:r>
      <w:r w:rsidR="00CF7FF5">
        <w:t>.</w:t>
      </w:r>
      <w:r w:rsidR="00FA2C03">
        <w:t xml:space="preserve"> It was agreed to approve the minutes. Proposed</w:t>
      </w:r>
      <w:r w:rsidR="00A47E72">
        <w:t xml:space="preserve"> </w:t>
      </w:r>
      <w:r w:rsidR="00147465">
        <w:t xml:space="preserve">Cllr Gorse, </w:t>
      </w:r>
      <w:r w:rsidR="00FA2C03">
        <w:t xml:space="preserve">seconded </w:t>
      </w:r>
      <w:r w:rsidR="00147465">
        <w:t xml:space="preserve">Cllr Burrows, all approved. </w:t>
      </w:r>
      <w:r w:rsidR="00E61D06">
        <w:t>Chair signed</w:t>
      </w:r>
      <w:r w:rsidR="00D60E4B">
        <w:t xml:space="preserve"> the minutes.</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20E2795E" w:rsidR="000818D4" w:rsidRDefault="00BE77A0" w:rsidP="00793EF2">
      <w:pPr>
        <w:spacing w:after="0" w:line="265" w:lineRule="auto"/>
        <w:rPr>
          <w:b/>
        </w:rPr>
      </w:pPr>
      <w:r>
        <w:rPr>
          <w:b/>
        </w:rPr>
        <w:t>4/</w:t>
      </w:r>
      <w:r w:rsidR="00A47E72">
        <w:rPr>
          <w:b/>
        </w:rPr>
        <w:t>2</w:t>
      </w:r>
      <w:r>
        <w:rPr>
          <w:b/>
        </w:rPr>
        <w:t>6</w:t>
      </w:r>
      <w:r w:rsidR="00A47E72">
        <w:rPr>
          <w:b/>
        </w:rPr>
        <w:t xml:space="preserve"> Matters arising from previous minutes – Please refer to actions in red.  </w:t>
      </w:r>
    </w:p>
    <w:p w14:paraId="7C466AB0" w14:textId="456282A2" w:rsidR="00E61D06" w:rsidRPr="0030312B" w:rsidRDefault="00E61D06" w:rsidP="0030312B">
      <w:pPr>
        <w:spacing w:after="0" w:line="264" w:lineRule="auto"/>
        <w:ind w:left="510" w:hanging="510"/>
        <w:rPr>
          <w:bCs/>
        </w:rPr>
      </w:pPr>
      <w:r w:rsidRPr="0030312B">
        <w:rPr>
          <w:bCs/>
        </w:rPr>
        <w:tab/>
      </w:r>
      <w:r w:rsidR="00D443CF" w:rsidRPr="0030312B">
        <w:rPr>
          <w:bCs/>
        </w:rPr>
        <w:t xml:space="preserve">Cllr Cade has found a willow tree suitable for planting. </w:t>
      </w:r>
    </w:p>
    <w:p w14:paraId="7A536589" w14:textId="37174B02" w:rsidR="00E73EBB" w:rsidRPr="00743162" w:rsidRDefault="00743162" w:rsidP="00501E1C">
      <w:pPr>
        <w:spacing w:after="0" w:line="265" w:lineRule="auto"/>
        <w:ind w:left="510"/>
        <w:rPr>
          <w:bCs/>
          <w:color w:val="EE0000"/>
        </w:rPr>
      </w:pPr>
      <w:r>
        <w:rPr>
          <w:bCs/>
          <w:color w:val="EE0000"/>
        </w:rPr>
        <w:t>It was agreed to b</w:t>
      </w:r>
      <w:r w:rsidR="00E73EBB" w:rsidRPr="00743162">
        <w:rPr>
          <w:bCs/>
          <w:color w:val="EE0000"/>
        </w:rPr>
        <w:t xml:space="preserve">ook </w:t>
      </w:r>
      <w:r>
        <w:rPr>
          <w:bCs/>
          <w:color w:val="EE0000"/>
        </w:rPr>
        <w:t xml:space="preserve">the </w:t>
      </w:r>
      <w:r w:rsidR="00E73EBB" w:rsidRPr="00743162">
        <w:rPr>
          <w:bCs/>
          <w:color w:val="EE0000"/>
        </w:rPr>
        <w:t>tree inspection</w:t>
      </w:r>
      <w:r w:rsidR="00501E1C">
        <w:rPr>
          <w:bCs/>
          <w:color w:val="EE0000"/>
        </w:rPr>
        <w:t xml:space="preserve"> </w:t>
      </w:r>
      <w:r>
        <w:rPr>
          <w:bCs/>
          <w:color w:val="EE0000"/>
        </w:rPr>
        <w:t>foll</w:t>
      </w:r>
      <w:r w:rsidR="00501E1C">
        <w:rPr>
          <w:bCs/>
          <w:color w:val="EE0000"/>
        </w:rPr>
        <w:t>o</w:t>
      </w:r>
      <w:r>
        <w:rPr>
          <w:bCs/>
          <w:color w:val="EE0000"/>
        </w:rPr>
        <w:t>wing the quote received</w:t>
      </w:r>
      <w:r w:rsidR="00E73EBB" w:rsidRPr="00743162">
        <w:rPr>
          <w:bCs/>
          <w:color w:val="EE0000"/>
        </w:rPr>
        <w:t xml:space="preserve"> – clerk to </w:t>
      </w:r>
      <w:r>
        <w:rPr>
          <w:bCs/>
          <w:color w:val="EE0000"/>
        </w:rPr>
        <w:t>arrange</w:t>
      </w:r>
      <w:r w:rsidR="00E73EBB" w:rsidRPr="00743162">
        <w:rPr>
          <w:bCs/>
          <w:color w:val="EE0000"/>
        </w:rPr>
        <w:t xml:space="preserve">. Proposed Cllr Purves, seconded Cllr Cade.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67CA9868" w:rsidR="000818D4" w:rsidRDefault="00BE77A0">
      <w:pPr>
        <w:spacing w:after="0" w:line="265" w:lineRule="auto"/>
        <w:ind w:left="-5" w:hanging="10"/>
      </w:pPr>
      <w:r>
        <w:rPr>
          <w:b/>
        </w:rPr>
        <w:t>5</w:t>
      </w:r>
      <w:r w:rsidR="00A47E72">
        <w:rPr>
          <w:b/>
        </w:rPr>
        <w:t>/2</w:t>
      </w:r>
      <w:r>
        <w:rPr>
          <w:b/>
        </w:rPr>
        <w:t>6</w:t>
      </w:r>
      <w:r w:rsidR="00A47E72">
        <w:rPr>
          <w:b/>
        </w:rPr>
        <w:t xml:space="preserve"> Correspondence</w:t>
      </w:r>
      <w:r w:rsidR="00A47E72">
        <w:t xml:space="preserve"> </w:t>
      </w:r>
    </w:p>
    <w:p w14:paraId="46C17D51" w14:textId="006B787F" w:rsidR="00D25931" w:rsidRDefault="00D25931" w:rsidP="004D482D">
      <w:pPr>
        <w:spacing w:after="0" w:line="264" w:lineRule="auto"/>
        <w:ind w:left="493" w:hanging="510"/>
      </w:pPr>
      <w:r>
        <w:tab/>
      </w:r>
      <w:r w:rsidR="004D482D">
        <w:t>None</w:t>
      </w:r>
    </w:p>
    <w:p w14:paraId="70A5B451" w14:textId="0C6973BF" w:rsidR="000818D4" w:rsidRDefault="000818D4">
      <w:pPr>
        <w:spacing w:after="0"/>
        <w:ind w:left="720"/>
      </w:pPr>
    </w:p>
    <w:p w14:paraId="20037FFD" w14:textId="59214D59" w:rsidR="000818D4" w:rsidRDefault="00BE77A0">
      <w:pPr>
        <w:pStyle w:val="Heading2"/>
        <w:ind w:left="-5"/>
      </w:pPr>
      <w:r>
        <w:t>6</w:t>
      </w:r>
      <w:r w:rsidR="00A47E72">
        <w:t>/2</w:t>
      </w:r>
      <w:r>
        <w:t>6</w:t>
      </w:r>
      <w:r w:rsidR="00A47E72">
        <w:rPr>
          <w:b w:val="0"/>
        </w:rPr>
        <w:t xml:space="preserve"> </w:t>
      </w:r>
      <w:r w:rsidR="00A47E72">
        <w:t>Finance Report</w:t>
      </w:r>
      <w:r w:rsidR="00A47E72">
        <w:rPr>
          <w:b w:val="0"/>
        </w:rPr>
        <w:t xml:space="preserve"> </w:t>
      </w:r>
    </w:p>
    <w:p w14:paraId="79CF964E" w14:textId="2C8BFF2A"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Pr="00CD21DB">
        <w:rPr>
          <w:rFonts w:asciiTheme="minorHAnsi" w:eastAsia="Arial" w:hAnsiTheme="minorHAnsi" w:cstheme="minorHAnsi"/>
        </w:rPr>
        <w:t>6.1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r w:rsidR="00F875C5">
        <w:t xml:space="preserve"> – all approved</w:t>
      </w:r>
      <w:r w:rsidR="00317D8C">
        <w:t xml:space="preserve"> with the addition of the invoice from Max Handyman services for repair of the fence. </w:t>
      </w:r>
      <w:r w:rsidR="00465831">
        <w:t>P</w:t>
      </w:r>
      <w:r w:rsidR="00032C7C">
        <w:t xml:space="preserve">roposed Cllr Burrows, seconded Cllr Cade, all approved. </w:t>
      </w:r>
    </w:p>
    <w:p w14:paraId="075F4244" w14:textId="4A800F92" w:rsidR="00A5627E" w:rsidRDefault="00A5627E" w:rsidP="00CD21DB">
      <w:pPr>
        <w:tabs>
          <w:tab w:val="center" w:pos="916"/>
          <w:tab w:val="center" w:pos="3054"/>
        </w:tabs>
        <w:spacing w:after="5" w:line="250" w:lineRule="auto"/>
        <w:ind w:left="454" w:hanging="454"/>
      </w:pPr>
      <w:r>
        <w:tab/>
        <w:t xml:space="preserve">6.2 To check bank reconciliation </w:t>
      </w:r>
      <w:r w:rsidR="008D77F4">
        <w:t xml:space="preserve">– balance </w:t>
      </w:r>
      <w:r w:rsidR="001A6AA0">
        <w:t xml:space="preserve">checked against HSBC. </w:t>
      </w:r>
    </w:p>
    <w:p w14:paraId="4AAB507D" w14:textId="77777777" w:rsidR="00172048" w:rsidRDefault="00172048" w:rsidP="00CD21DB">
      <w:pPr>
        <w:tabs>
          <w:tab w:val="center" w:pos="916"/>
          <w:tab w:val="center" w:pos="3054"/>
        </w:tabs>
        <w:spacing w:after="5" w:line="250" w:lineRule="auto"/>
        <w:ind w:left="454" w:hanging="454"/>
      </w:pPr>
    </w:p>
    <w:p w14:paraId="6C2863DA" w14:textId="2773420D" w:rsidR="00CD21DB" w:rsidRDefault="00317D8C" w:rsidP="00CD21DB">
      <w:pPr>
        <w:tabs>
          <w:tab w:val="center" w:pos="916"/>
          <w:tab w:val="center" w:pos="3054"/>
        </w:tabs>
        <w:spacing w:after="5" w:line="250" w:lineRule="auto"/>
        <w:ind w:left="454" w:hanging="454"/>
      </w:pPr>
      <w:r w:rsidRPr="00317D8C">
        <w:rPr>
          <w:noProof/>
        </w:rPr>
        <w:lastRenderedPageBreak/>
        <w:drawing>
          <wp:inline distT="0" distB="0" distL="0" distR="0" wp14:anchorId="10FA450B" wp14:editId="6140F8D6">
            <wp:extent cx="5760720" cy="3079115"/>
            <wp:effectExtent l="0" t="0" r="0" b="6985"/>
            <wp:docPr id="645187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79115"/>
                    </a:xfrm>
                    <a:prstGeom prst="rect">
                      <a:avLst/>
                    </a:prstGeom>
                    <a:noFill/>
                    <a:ln>
                      <a:noFill/>
                    </a:ln>
                  </pic:spPr>
                </pic:pic>
              </a:graphicData>
            </a:graphic>
          </wp:inline>
        </w:drawing>
      </w:r>
    </w:p>
    <w:p w14:paraId="5A60C621" w14:textId="35FA411B" w:rsidR="00CD21DB" w:rsidRDefault="00CD21DB" w:rsidP="00CD21DB">
      <w:pPr>
        <w:tabs>
          <w:tab w:val="center" w:pos="916"/>
          <w:tab w:val="center" w:pos="3054"/>
        </w:tabs>
        <w:spacing w:after="5" w:line="250" w:lineRule="auto"/>
        <w:ind w:left="454" w:hanging="454"/>
      </w:pPr>
    </w:p>
    <w:p w14:paraId="3C943BE3" w14:textId="703B47B4"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091173C5" w:rsidR="000818D4" w:rsidRDefault="00795ECF">
      <w:pPr>
        <w:pStyle w:val="Heading2"/>
        <w:ind w:left="-5"/>
      </w:pPr>
      <w:r>
        <w:t>7</w:t>
      </w:r>
      <w:r w:rsidR="00A47E72">
        <w:t>/2</w:t>
      </w:r>
      <w:r>
        <w:t>6</w:t>
      </w:r>
      <w:r w:rsidR="00A47E72">
        <w:t xml:space="preserve">  Field Gardens Report - Cllr Cade + Allotment Society </w:t>
      </w:r>
    </w:p>
    <w:p w14:paraId="40B726D0" w14:textId="2BD33A59" w:rsidR="000818D4" w:rsidRDefault="00795ECF">
      <w:pPr>
        <w:spacing w:after="5" w:line="249" w:lineRule="auto"/>
        <w:ind w:left="715" w:hanging="10"/>
      </w:pPr>
      <w:r>
        <w:t>7</w:t>
      </w:r>
      <w:r w:rsidR="00A47E72">
        <w:t xml:space="preserve">.1 Allotments  </w:t>
      </w:r>
      <w:r w:rsidR="005267D7">
        <w:t xml:space="preserve">- </w:t>
      </w:r>
      <w:r w:rsidR="00B47F7B">
        <w:t>New notice board</w:t>
      </w:r>
      <w:r w:rsidR="00841F9A">
        <w:t xml:space="preserve"> has been installed.</w:t>
      </w:r>
      <w:r w:rsidR="001A6AA0" w:rsidRPr="00841F9A">
        <w:rPr>
          <w:color w:val="EE0000"/>
        </w:rPr>
        <w:t xml:space="preserve"> </w:t>
      </w:r>
      <w:r w:rsidR="00841F9A" w:rsidRPr="00841F9A">
        <w:rPr>
          <w:color w:val="EE0000"/>
        </w:rPr>
        <w:t>C</w:t>
      </w:r>
      <w:r w:rsidR="001A6AA0" w:rsidRPr="00841F9A">
        <w:rPr>
          <w:color w:val="EE0000"/>
        </w:rPr>
        <w:t xml:space="preserve">lerk advised </w:t>
      </w:r>
      <w:r w:rsidR="001A6AA0">
        <w:rPr>
          <w:color w:val="EE0000"/>
        </w:rPr>
        <w:t xml:space="preserve">it was requested that </w:t>
      </w:r>
      <w:r w:rsidR="009D42C8">
        <w:rPr>
          <w:color w:val="EE0000"/>
        </w:rPr>
        <w:t xml:space="preserve">they contact </w:t>
      </w:r>
      <w:proofErr w:type="spellStart"/>
      <w:r w:rsidR="001A6AA0" w:rsidRPr="001A6AA0">
        <w:rPr>
          <w:color w:val="EE0000"/>
        </w:rPr>
        <w:t>Waterplus</w:t>
      </w:r>
      <w:proofErr w:type="spellEnd"/>
      <w:r w:rsidR="001A6AA0" w:rsidRPr="001A6AA0">
        <w:rPr>
          <w:color w:val="EE0000"/>
        </w:rPr>
        <w:t xml:space="preserve"> regarding a possible leak.</w:t>
      </w:r>
    </w:p>
    <w:p w14:paraId="4D58DD97" w14:textId="565AAA1F" w:rsidR="000818D4" w:rsidRDefault="00795ECF">
      <w:pPr>
        <w:spacing w:after="5" w:line="249" w:lineRule="auto"/>
        <w:ind w:left="715" w:hanging="10"/>
      </w:pPr>
      <w:r>
        <w:t>7</w:t>
      </w:r>
      <w:r w:rsidR="00A47E72">
        <w:t>.</w:t>
      </w:r>
      <w:r>
        <w:t>2</w:t>
      </w:r>
      <w:r w:rsidR="00A47E72">
        <w:t xml:space="preserve"> Woodland Walk </w:t>
      </w:r>
      <w:r w:rsidR="000147CA">
        <w:t xml:space="preserve">– a cut needs to be arranged after the dandelions have died down. </w:t>
      </w:r>
    </w:p>
    <w:p w14:paraId="6539D680" w14:textId="511361FE" w:rsidR="000818D4" w:rsidRPr="001D4D94" w:rsidRDefault="00795ECF">
      <w:pPr>
        <w:spacing w:after="5" w:line="249" w:lineRule="auto"/>
        <w:ind w:left="715" w:hanging="10"/>
        <w:rPr>
          <w:color w:val="EE0000"/>
        </w:rPr>
      </w:pPr>
      <w:r>
        <w:t>7</w:t>
      </w:r>
      <w:r w:rsidR="00A47E72">
        <w:t xml:space="preserve">.3 Bowls Club Lease  </w:t>
      </w:r>
      <w:r w:rsidR="001D4D94">
        <w:t xml:space="preserve">- </w:t>
      </w:r>
      <w:r w:rsidR="001D4D94" w:rsidRPr="001D4D94">
        <w:rPr>
          <w:color w:val="EE0000"/>
        </w:rPr>
        <w:t>Clerk to chase the solicitor for a response.</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02D8AF88" w:rsidR="00A47E72" w:rsidRDefault="00795ECF" w:rsidP="00A47E72">
      <w:pPr>
        <w:spacing w:after="0" w:line="265" w:lineRule="auto"/>
        <w:ind w:left="-5" w:hanging="10"/>
        <w:rPr>
          <w:b/>
        </w:rPr>
      </w:pPr>
      <w:r>
        <w:rPr>
          <w:b/>
        </w:rPr>
        <w:t>8</w:t>
      </w:r>
      <w:r w:rsidR="00A47E72">
        <w:rPr>
          <w:b/>
        </w:rPr>
        <w:t>/2</w:t>
      </w:r>
      <w:r w:rsidR="00D25931">
        <w:rPr>
          <w:b/>
        </w:rPr>
        <w:t>6</w:t>
      </w:r>
      <w:r w:rsidR="00A47E72">
        <w:rPr>
          <w:b/>
        </w:rPr>
        <w:t xml:space="preserve"> Oval Report </w:t>
      </w:r>
      <w:r w:rsidR="00185E0B">
        <w:rPr>
          <w:b/>
        </w:rPr>
        <w:t>–</w:t>
      </w:r>
    </w:p>
    <w:p w14:paraId="1E4DDAA8" w14:textId="52020F58" w:rsidR="00185E0B" w:rsidRPr="009D42C8" w:rsidRDefault="00185E0B" w:rsidP="009D42C8">
      <w:pPr>
        <w:spacing w:after="0" w:line="264" w:lineRule="auto"/>
        <w:ind w:left="493" w:hanging="510"/>
        <w:rPr>
          <w:bCs/>
        </w:rPr>
      </w:pPr>
      <w:r w:rsidRPr="009D42C8">
        <w:rPr>
          <w:bCs/>
        </w:rPr>
        <w:tab/>
      </w:r>
      <w:r w:rsidR="005C6866">
        <w:rPr>
          <w:bCs/>
        </w:rPr>
        <w:t>It was</w:t>
      </w:r>
      <w:r w:rsidR="005C6866" w:rsidRPr="005C6866">
        <w:rPr>
          <w:bCs/>
        </w:rPr>
        <w:t xml:space="preserve"> noted that the first grass cut has been completed and that the fence and steps have been repaired. It was agreed that the edges should be left to grow rather than cut</w:t>
      </w:r>
      <w:r w:rsidR="005C6866">
        <w:rPr>
          <w:bCs/>
        </w:rPr>
        <w:t>. Councillors</w:t>
      </w:r>
      <w:r w:rsidR="005C6866" w:rsidRPr="005C6866">
        <w:rPr>
          <w:bCs/>
        </w:rPr>
        <w:t xml:space="preserve"> also agreed to purchase daffodil bulbs in September/October for planting around the village.</w:t>
      </w:r>
    </w:p>
    <w:p w14:paraId="7081E451" w14:textId="77777777" w:rsidR="00314BD6" w:rsidRDefault="00314BD6" w:rsidP="00A47E72">
      <w:pPr>
        <w:spacing w:after="0" w:line="265" w:lineRule="auto"/>
        <w:ind w:left="-5" w:hanging="10"/>
        <w:rPr>
          <w:b/>
        </w:rPr>
      </w:pPr>
    </w:p>
    <w:p w14:paraId="2E4A2B66" w14:textId="022EB258" w:rsidR="000818D4" w:rsidRDefault="00D25931" w:rsidP="00DE1C75">
      <w:pPr>
        <w:spacing w:after="0" w:line="265" w:lineRule="auto"/>
      </w:pPr>
      <w:r>
        <w:rPr>
          <w:b/>
        </w:rPr>
        <w:t>9</w:t>
      </w:r>
      <w:r w:rsidR="00A47E72" w:rsidRPr="00A47E72">
        <w:rPr>
          <w:b/>
          <w:bCs/>
        </w:rPr>
        <w:t>/2</w:t>
      </w:r>
      <w:r>
        <w:rPr>
          <w:b/>
          <w:bCs/>
        </w:rPr>
        <w:t>6</w:t>
      </w:r>
      <w:r w:rsidR="00A47E72" w:rsidRPr="00A47E72">
        <w:rPr>
          <w:b/>
          <w:bCs/>
        </w:rPr>
        <w:t xml:space="preserve"> Date of next meeting:</w:t>
      </w:r>
      <w:r w:rsidR="00382094">
        <w:rPr>
          <w:b/>
          <w:bCs/>
        </w:rPr>
        <w:t xml:space="preserve"> </w:t>
      </w:r>
      <w:r w:rsidR="00CF7FF5">
        <w:rPr>
          <w:b/>
          <w:bCs/>
        </w:rPr>
        <w:t>20</w:t>
      </w:r>
      <w:r w:rsidR="00CF7FF5" w:rsidRPr="00CF7FF5">
        <w:rPr>
          <w:b/>
          <w:bCs/>
          <w:vertAlign w:val="superscript"/>
        </w:rPr>
        <w:t>th</w:t>
      </w:r>
      <w:r w:rsidR="00CF7FF5">
        <w:rPr>
          <w:b/>
          <w:bCs/>
        </w:rPr>
        <w:t xml:space="preserve"> May. </w:t>
      </w:r>
    </w:p>
    <w:p w14:paraId="6E6FC035" w14:textId="77777777" w:rsidR="000818D4" w:rsidRDefault="00A47E72">
      <w:pPr>
        <w:spacing w:after="0"/>
        <w:rPr>
          <w:rFonts w:ascii="Verdana" w:eastAsia="Verdana" w:hAnsi="Verdana" w:cs="Verdana"/>
        </w:rPr>
      </w:pPr>
      <w:r>
        <w:rPr>
          <w:rFonts w:ascii="Verdana" w:eastAsia="Verdana" w:hAnsi="Verdana" w:cs="Verdana"/>
        </w:rPr>
        <w:t xml:space="preserve"> </w:t>
      </w:r>
    </w:p>
    <w:p w14:paraId="54D95B3A" w14:textId="77777777" w:rsidR="001D4D94" w:rsidRPr="00E07C4B" w:rsidRDefault="001D4D94">
      <w:pPr>
        <w:spacing w:after="0"/>
        <w:rPr>
          <w:rFonts w:asciiTheme="minorHAnsi" w:eastAsia="Verdana" w:hAnsiTheme="minorHAnsi" w:cstheme="minorHAnsi"/>
          <w:b/>
          <w:bCs/>
        </w:rPr>
      </w:pPr>
    </w:p>
    <w:p w14:paraId="234D2F2D" w14:textId="5BD7209B" w:rsidR="001D4D94" w:rsidRPr="00E07C4B" w:rsidRDefault="001D4D94">
      <w:pPr>
        <w:spacing w:after="0"/>
        <w:rPr>
          <w:rFonts w:asciiTheme="minorHAnsi" w:eastAsia="Verdana" w:hAnsiTheme="minorHAnsi" w:cstheme="minorHAnsi"/>
          <w:b/>
          <w:bCs/>
        </w:rPr>
      </w:pPr>
      <w:r w:rsidRPr="00E07C4B">
        <w:rPr>
          <w:rFonts w:asciiTheme="minorHAnsi" w:eastAsia="Verdana" w:hAnsiTheme="minorHAnsi" w:cstheme="minorHAnsi"/>
          <w:b/>
          <w:bCs/>
        </w:rPr>
        <w:t>Close of meeting;</w:t>
      </w:r>
      <w:r w:rsidR="00F76601" w:rsidRPr="00E07C4B">
        <w:rPr>
          <w:rFonts w:asciiTheme="minorHAnsi" w:eastAsia="Verdana" w:hAnsiTheme="minorHAnsi" w:cstheme="minorHAnsi"/>
          <w:b/>
          <w:bCs/>
        </w:rPr>
        <w:t xml:space="preserve"> 20.31pm</w:t>
      </w:r>
    </w:p>
    <w:p w14:paraId="1BECFAAF" w14:textId="77777777" w:rsidR="001D4D94" w:rsidRDefault="001D4D94">
      <w:pPr>
        <w:spacing w:after="0"/>
        <w:rPr>
          <w:rFonts w:ascii="Verdana" w:eastAsia="Verdana" w:hAnsi="Verdana" w:cs="Verdana"/>
        </w:rPr>
      </w:pPr>
    </w:p>
    <w:p w14:paraId="294D8D04" w14:textId="77777777" w:rsidR="001D4D94" w:rsidRDefault="001D4D94">
      <w:pPr>
        <w:spacing w:after="0"/>
      </w:pPr>
    </w:p>
    <w:sectPr w:rsidR="001D4D94">
      <w:headerReference w:type="even" r:id="rId10"/>
      <w:headerReference w:type="default" r:id="rId11"/>
      <w:footerReference w:type="even" r:id="rId12"/>
      <w:footerReference w:type="default" r:id="rId13"/>
      <w:headerReference w:type="first" r:id="rId14"/>
      <w:footerReference w:type="first" r:id="rId15"/>
      <w:pgSz w:w="11906" w:h="16838"/>
      <w:pgMar w:top="760" w:right="1415" w:bottom="707"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5595" w14:textId="77777777" w:rsidR="0051614C" w:rsidRDefault="0051614C" w:rsidP="00A24443">
      <w:pPr>
        <w:spacing w:after="0" w:line="240" w:lineRule="auto"/>
      </w:pPr>
      <w:r>
        <w:separator/>
      </w:r>
    </w:p>
  </w:endnote>
  <w:endnote w:type="continuationSeparator" w:id="0">
    <w:p w14:paraId="35875E7F" w14:textId="77777777" w:rsidR="0051614C" w:rsidRDefault="0051614C" w:rsidP="00A2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199F" w14:textId="77777777" w:rsidR="00A24443" w:rsidRDefault="00A24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A74E" w14:textId="77777777" w:rsidR="00A24443" w:rsidRDefault="00A24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BA3F" w14:textId="77777777" w:rsidR="00A24443" w:rsidRDefault="00A2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FD38" w14:textId="77777777" w:rsidR="0051614C" w:rsidRDefault="0051614C" w:rsidP="00A24443">
      <w:pPr>
        <w:spacing w:after="0" w:line="240" w:lineRule="auto"/>
      </w:pPr>
      <w:r>
        <w:separator/>
      </w:r>
    </w:p>
  </w:footnote>
  <w:footnote w:type="continuationSeparator" w:id="0">
    <w:p w14:paraId="4A82B5F5" w14:textId="77777777" w:rsidR="0051614C" w:rsidRDefault="0051614C" w:rsidP="00A2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0926" w14:textId="77777777" w:rsidR="00A24443" w:rsidRDefault="00A24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3951"/>
      <w:docPartObj>
        <w:docPartGallery w:val="Watermarks"/>
        <w:docPartUnique/>
      </w:docPartObj>
    </w:sdtPr>
    <w:sdtContent>
      <w:p w14:paraId="460E2E3C" w14:textId="05EFEB5A" w:rsidR="00A24443" w:rsidRDefault="006A5E18">
        <w:pPr>
          <w:pStyle w:val="Header"/>
        </w:pPr>
        <w:r>
          <w:rPr>
            <w:noProof/>
          </w:rPr>
          <w:pict w14:anchorId="56FF9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3ADA" w14:textId="77777777" w:rsidR="00A24443" w:rsidRDefault="00A2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147CA"/>
    <w:rsid w:val="00032C7C"/>
    <w:rsid w:val="0006474C"/>
    <w:rsid w:val="0007565F"/>
    <w:rsid w:val="000818D4"/>
    <w:rsid w:val="000E3921"/>
    <w:rsid w:val="001069EC"/>
    <w:rsid w:val="00142683"/>
    <w:rsid w:val="00147465"/>
    <w:rsid w:val="00172048"/>
    <w:rsid w:val="001810AE"/>
    <w:rsid w:val="00183563"/>
    <w:rsid w:val="00185E0B"/>
    <w:rsid w:val="001A02AE"/>
    <w:rsid w:val="001A6AA0"/>
    <w:rsid w:val="001B7C81"/>
    <w:rsid w:val="001D4D94"/>
    <w:rsid w:val="001D7457"/>
    <w:rsid w:val="001E7C8A"/>
    <w:rsid w:val="0020469F"/>
    <w:rsid w:val="00206D3F"/>
    <w:rsid w:val="00260A28"/>
    <w:rsid w:val="002B454D"/>
    <w:rsid w:val="0030312B"/>
    <w:rsid w:val="00314BD6"/>
    <w:rsid w:val="00317D8C"/>
    <w:rsid w:val="003329A3"/>
    <w:rsid w:val="00367641"/>
    <w:rsid w:val="00382094"/>
    <w:rsid w:val="004275ED"/>
    <w:rsid w:val="00465831"/>
    <w:rsid w:val="00482A91"/>
    <w:rsid w:val="004D482D"/>
    <w:rsid w:val="00501296"/>
    <w:rsid w:val="00501E1C"/>
    <w:rsid w:val="0051614C"/>
    <w:rsid w:val="005267D7"/>
    <w:rsid w:val="005764FF"/>
    <w:rsid w:val="0058515C"/>
    <w:rsid w:val="005946D8"/>
    <w:rsid w:val="005953AE"/>
    <w:rsid w:val="00596804"/>
    <w:rsid w:val="005C6866"/>
    <w:rsid w:val="005F70ED"/>
    <w:rsid w:val="006A5E18"/>
    <w:rsid w:val="006A75DC"/>
    <w:rsid w:val="00743162"/>
    <w:rsid w:val="00773905"/>
    <w:rsid w:val="00791181"/>
    <w:rsid w:val="00793EF2"/>
    <w:rsid w:val="00795ECF"/>
    <w:rsid w:val="007E0CBC"/>
    <w:rsid w:val="00832C85"/>
    <w:rsid w:val="00841F9A"/>
    <w:rsid w:val="008C2099"/>
    <w:rsid w:val="008C410F"/>
    <w:rsid w:val="008D77F4"/>
    <w:rsid w:val="008F68C8"/>
    <w:rsid w:val="00911552"/>
    <w:rsid w:val="0094639B"/>
    <w:rsid w:val="00962E11"/>
    <w:rsid w:val="00980DCB"/>
    <w:rsid w:val="009A6497"/>
    <w:rsid w:val="009D42C8"/>
    <w:rsid w:val="00A12D79"/>
    <w:rsid w:val="00A24443"/>
    <w:rsid w:val="00A47E72"/>
    <w:rsid w:val="00A5627E"/>
    <w:rsid w:val="00A60A28"/>
    <w:rsid w:val="00A6184B"/>
    <w:rsid w:val="00A8631F"/>
    <w:rsid w:val="00AB6ED7"/>
    <w:rsid w:val="00AE10E0"/>
    <w:rsid w:val="00B11287"/>
    <w:rsid w:val="00B25ED8"/>
    <w:rsid w:val="00B47F7B"/>
    <w:rsid w:val="00B778EF"/>
    <w:rsid w:val="00BA6674"/>
    <w:rsid w:val="00BD5D57"/>
    <w:rsid w:val="00BD60E1"/>
    <w:rsid w:val="00BE4E3C"/>
    <w:rsid w:val="00BE77A0"/>
    <w:rsid w:val="00BF375A"/>
    <w:rsid w:val="00C05EAC"/>
    <w:rsid w:val="00C07E22"/>
    <w:rsid w:val="00C208C6"/>
    <w:rsid w:val="00C25161"/>
    <w:rsid w:val="00C343FF"/>
    <w:rsid w:val="00C363B2"/>
    <w:rsid w:val="00C50512"/>
    <w:rsid w:val="00CC656F"/>
    <w:rsid w:val="00CD21DB"/>
    <w:rsid w:val="00CE397F"/>
    <w:rsid w:val="00CF7FF5"/>
    <w:rsid w:val="00D132E9"/>
    <w:rsid w:val="00D16E8E"/>
    <w:rsid w:val="00D25931"/>
    <w:rsid w:val="00D443CF"/>
    <w:rsid w:val="00D60E4B"/>
    <w:rsid w:val="00DA0264"/>
    <w:rsid w:val="00DD381A"/>
    <w:rsid w:val="00DE1C75"/>
    <w:rsid w:val="00DE447D"/>
    <w:rsid w:val="00DF3865"/>
    <w:rsid w:val="00DF67D4"/>
    <w:rsid w:val="00E07C4B"/>
    <w:rsid w:val="00E337CA"/>
    <w:rsid w:val="00E34942"/>
    <w:rsid w:val="00E52568"/>
    <w:rsid w:val="00E61D06"/>
    <w:rsid w:val="00E73EBB"/>
    <w:rsid w:val="00ED16A6"/>
    <w:rsid w:val="00F3206D"/>
    <w:rsid w:val="00F332D5"/>
    <w:rsid w:val="00F440C0"/>
    <w:rsid w:val="00F64C8D"/>
    <w:rsid w:val="00F663C2"/>
    <w:rsid w:val="00F76601"/>
    <w:rsid w:val="00F875C5"/>
    <w:rsid w:val="00FA04E7"/>
    <w:rsid w:val="00FA2C03"/>
    <w:rsid w:val="00FE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 w:type="paragraph" w:styleId="NoSpacing">
    <w:name w:val="No Spacing"/>
    <w:uiPriority w:val="1"/>
    <w:qFormat/>
    <w:rsid w:val="00BD60E1"/>
    <w:pPr>
      <w:spacing w:after="0" w:line="240" w:lineRule="auto"/>
    </w:pPr>
    <w:rPr>
      <w:rFonts w:ascii="Calibri" w:eastAsia="Calibri" w:hAnsi="Calibri" w:cs="Calibri"/>
      <w:color w:val="000000"/>
      <w:sz w:val="22"/>
    </w:rPr>
  </w:style>
  <w:style w:type="paragraph" w:styleId="Header">
    <w:name w:val="header"/>
    <w:basedOn w:val="Normal"/>
    <w:link w:val="HeaderChar"/>
    <w:uiPriority w:val="99"/>
    <w:unhideWhenUsed/>
    <w:rsid w:val="00A24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443"/>
    <w:rPr>
      <w:rFonts w:ascii="Calibri" w:eastAsia="Calibri" w:hAnsi="Calibri" w:cs="Calibri"/>
      <w:color w:val="000000"/>
      <w:sz w:val="22"/>
    </w:rPr>
  </w:style>
  <w:style w:type="paragraph" w:styleId="Footer">
    <w:name w:val="footer"/>
    <w:basedOn w:val="Normal"/>
    <w:link w:val="FooterChar"/>
    <w:uiPriority w:val="99"/>
    <w:unhideWhenUsed/>
    <w:rsid w:val="00A24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4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45</cp:revision>
  <dcterms:created xsi:type="dcterms:W3CDTF">2026-04-15T18:00:00Z</dcterms:created>
  <dcterms:modified xsi:type="dcterms:W3CDTF">2026-05-13T18:00:00Z</dcterms:modified>
</cp:coreProperties>
</file>